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0547" w14:textId="77777777" w:rsidR="00292DC6" w:rsidRPr="00B63F32" w:rsidRDefault="00292DC6" w:rsidP="00292DC6">
      <w:pPr>
        <w:spacing w:before="120" w:line="240" w:lineRule="auto"/>
        <w:jc w:val="center"/>
        <w:rPr>
          <w:rFonts w:ascii="Arial Black" w:hAnsi="Arial Black"/>
          <w:color w:val="95B3D7" w:themeColor="accent1" w:themeTint="99"/>
          <w:sz w:val="44"/>
          <w:szCs w:val="44"/>
        </w:rPr>
      </w:pPr>
      <w:r w:rsidRPr="00B63F32">
        <w:rPr>
          <w:rFonts w:ascii="Arial Black" w:hAnsi="Arial Black"/>
          <w:noProof/>
          <w:color w:val="95B3D7" w:themeColor="accent1" w:themeTint="99"/>
          <w:sz w:val="44"/>
          <w:szCs w:val="44"/>
        </w:rPr>
        <mc:AlternateContent>
          <mc:Choice Requires="wps">
            <w:drawing>
              <wp:anchor distT="0" distB="0" distL="114300" distR="114300" simplePos="0" relativeHeight="251660288" behindDoc="1" locked="0" layoutInCell="1" allowOverlap="1" wp14:anchorId="6B11A09E" wp14:editId="1E4BAB36">
                <wp:simplePos x="0" y="0"/>
                <wp:positionH relativeFrom="column">
                  <wp:posOffset>3929380</wp:posOffset>
                </wp:positionH>
                <wp:positionV relativeFrom="paragraph">
                  <wp:posOffset>-219075</wp:posOffset>
                </wp:positionV>
                <wp:extent cx="1798955" cy="1219200"/>
                <wp:effectExtent l="0" t="0" r="10795" b="1905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19200"/>
                        </a:xfrm>
                        <a:prstGeom prst="rect">
                          <a:avLst/>
                        </a:prstGeom>
                        <a:solidFill>
                          <a:srgbClr val="FFFFFF"/>
                        </a:solidFill>
                        <a:ln w="9525">
                          <a:solidFill>
                            <a:schemeClr val="bg1">
                              <a:lumMod val="95000"/>
                            </a:schemeClr>
                          </a:solidFill>
                          <a:miter lim="800000"/>
                          <a:headEnd/>
                          <a:tailEnd/>
                        </a:ln>
                      </wps:spPr>
                      <wps:txbx>
                        <w:txbxContent>
                          <w:p w14:paraId="1152D073" w14:textId="77777777" w:rsidR="00292DC6" w:rsidRPr="008A65CD" w:rsidRDefault="00292DC6" w:rsidP="00292DC6">
                            <w:pPr>
                              <w:jc w:val="center"/>
                              <w:rPr>
                                <w:rFonts w:ascii="Times New Roman" w:eastAsia="Times New Roman" w:hAnsi="Times New Roman" w:cs="Times New Roman"/>
                                <w:b/>
                                <w:bCs/>
                                <w:color w:val="D9D9D9" w:themeColor="background1" w:themeShade="D9"/>
                                <w:lang w:eastAsia="hu-HU"/>
                              </w:rPr>
                            </w:pPr>
                          </w:p>
                          <w:p w14:paraId="31139954" w14:textId="77777777" w:rsidR="00292DC6" w:rsidRPr="008A65CD" w:rsidRDefault="00292DC6" w:rsidP="00292DC6">
                            <w:pPr>
                              <w:jc w:val="center"/>
                            </w:pPr>
                            <w:r w:rsidRPr="008A65CD">
                              <w:rPr>
                                <w:rFonts w:ascii="Times New Roman" w:eastAsia="Times New Roman" w:hAnsi="Times New Roman" w:cs="Times New Roman"/>
                                <w:b/>
                                <w:bCs/>
                                <w:color w:val="D9D9D9" w:themeColor="background1" w:themeShade="D9"/>
                                <w:lang w:eastAsia="hu-HU"/>
                              </w:rPr>
                              <w:t>NYILVÁNTARTÁSBA VÉTELI AZONOSÍTÓ</w:t>
                            </w:r>
                            <w:r>
                              <w:rPr>
                                <w:rFonts w:ascii="Times New Roman" w:eastAsia="Times New Roman" w:hAnsi="Times New Roman" w:cs="Times New Roman"/>
                                <w:b/>
                                <w:bCs/>
                                <w:color w:val="D9D9D9" w:themeColor="background1" w:themeShade="D9"/>
                                <w:lang w:eastAsia="hu-HU"/>
                              </w:rPr>
                              <w:t xml:space="preserve"> HELYE</w:t>
                            </w:r>
                            <w:r w:rsidRPr="008A65CD">
                              <w:rPr>
                                <w:rFonts w:ascii="Times New Roman" w:eastAsia="Times New Roman" w:hAnsi="Times New Roman" w:cs="Times New Roman"/>
                                <w:b/>
                                <w:bCs/>
                                <w:color w:val="D9D9D9" w:themeColor="background1" w:themeShade="D9"/>
                                <w:lang w:eastAsia="hu-HU"/>
                              </w:rPr>
                              <w:t>, KÉRJÜK SZABADON HAGYNI!</w:t>
                            </w:r>
                          </w:p>
                        </w:txbxContent>
                      </wps:txbx>
                      <wps:bodyPr rot="0" vert="horz" wrap="square" lIns="91440" tIns="45720" rIns="91440" bIns="45720" anchor="t" anchorCtr="0">
                        <a:noAutofit/>
                      </wps:bodyPr>
                    </wps:wsp>
                  </a:graphicData>
                </a:graphic>
              </wp:anchor>
            </w:drawing>
          </mc:Choice>
          <mc:Fallback>
            <w:pict>
              <v:shapetype w14:anchorId="6B11A09E" id="_x0000_t202" coordsize="21600,21600" o:spt="202" path="m,l,21600r21600,l21600,xe">
                <v:stroke joinstyle="miter"/>
                <v:path gradientshapeok="t" o:connecttype="rect"/>
              </v:shapetype>
              <v:shape id="Szövegdoboz 2" o:spid="_x0000_s1026" type="#_x0000_t202" style="position:absolute;left:0;text-align:left;margin-left:309.4pt;margin-top:-17.25pt;width:141.65pt;height:9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" strokecolor="#f2f2f2 [3052]">
                <v:textbox>
                  <w:txbxContent>
                    <w:p w14:paraId="1152D073" w14:textId="77777777" w:rsidR="00292DC6" w:rsidRPr="008A65CD" w:rsidRDefault="00292DC6" w:rsidP="00292DC6">
                      <w:pPr>
                        <w:jc w:val="center"/>
                        <w:rPr>
                          <w:rFonts w:ascii="Times New Roman" w:eastAsia="Times New Roman" w:hAnsi="Times New Roman" w:cs="Times New Roman"/>
                          <w:b/>
                          <w:bCs/>
                          <w:color w:val="D9D9D9" w:themeColor="background1" w:themeShade="D9"/>
                          <w:lang w:eastAsia="hu-HU"/>
                        </w:rPr>
                      </w:pPr>
                    </w:p>
                    <w:p w14:paraId="31139954" w14:textId="77777777" w:rsidR="00292DC6" w:rsidRPr="008A65CD" w:rsidRDefault="00292DC6" w:rsidP="00292DC6">
                      <w:pPr>
                        <w:jc w:val="center"/>
                      </w:pPr>
                      <w:r w:rsidRPr="008A65CD">
                        <w:rPr>
                          <w:rFonts w:ascii="Times New Roman" w:eastAsia="Times New Roman" w:hAnsi="Times New Roman" w:cs="Times New Roman"/>
                          <w:b/>
                          <w:bCs/>
                          <w:color w:val="D9D9D9" w:themeColor="background1" w:themeShade="D9"/>
                          <w:lang w:eastAsia="hu-HU"/>
                        </w:rPr>
                        <w:t>NYILVÁNTARTÁSBA VÉTELI AZONOSÍTÓ</w:t>
                      </w:r>
                      <w:r>
                        <w:rPr>
                          <w:rFonts w:ascii="Times New Roman" w:eastAsia="Times New Roman" w:hAnsi="Times New Roman" w:cs="Times New Roman"/>
                          <w:b/>
                          <w:bCs/>
                          <w:color w:val="D9D9D9" w:themeColor="background1" w:themeShade="D9"/>
                          <w:lang w:eastAsia="hu-HU"/>
                        </w:rPr>
                        <w:t xml:space="preserve"> HELYE</w:t>
                      </w:r>
                      <w:r w:rsidRPr="008A65CD">
                        <w:rPr>
                          <w:rFonts w:ascii="Times New Roman" w:eastAsia="Times New Roman" w:hAnsi="Times New Roman" w:cs="Times New Roman"/>
                          <w:b/>
                          <w:bCs/>
                          <w:color w:val="D9D9D9" w:themeColor="background1" w:themeShade="D9"/>
                          <w:lang w:eastAsia="hu-HU"/>
                        </w:rPr>
                        <w:t>, KÉRJÜK SZABADON HAGYNI!</w:t>
                      </w:r>
                    </w:p>
                  </w:txbxContent>
                </v:textbox>
              </v:shape>
            </w:pict>
          </mc:Fallback>
        </mc:AlternateContent>
      </w:r>
      <w:r w:rsidRPr="00B63F32">
        <w:rPr>
          <w:rFonts w:ascii="Arial Black" w:hAnsi="Arial Black"/>
          <w:color w:val="95B3D7" w:themeColor="accent1" w:themeTint="99"/>
          <w:sz w:val="44"/>
          <w:szCs w:val="44"/>
        </w:rPr>
        <w:t>ADATLAP</w:t>
      </w:r>
    </w:p>
    <w:p w14:paraId="614D65DC" w14:textId="77777777" w:rsidR="00292DC6" w:rsidRPr="00C411E8" w:rsidRDefault="00292DC6" w:rsidP="00292DC6">
      <w:pPr>
        <w:spacing w:before="120" w:line="240" w:lineRule="auto"/>
        <w:jc w:val="center"/>
        <w:rPr>
          <w:rFonts w:ascii="Arial Black" w:hAnsi="Arial Black"/>
          <w:color w:val="95B3D7" w:themeColor="accent1" w:themeTint="99"/>
          <w:sz w:val="40"/>
          <w:szCs w:val="40"/>
        </w:rPr>
      </w:pPr>
    </w:p>
    <w:p w14:paraId="2CB71E2D" w14:textId="0206BBE5" w:rsidR="00292DC6" w:rsidRPr="00292DC6" w:rsidRDefault="00292DC6" w:rsidP="00292DC6">
      <w:pPr>
        <w:spacing w:before="120" w:line="240" w:lineRule="auto"/>
        <w:jc w:val="center"/>
        <w:rPr>
          <w:rFonts w:ascii="Arial Black" w:hAnsi="Arial Black"/>
          <w:color w:val="95B3D7" w:themeColor="accent1" w:themeTint="99"/>
          <w:sz w:val="44"/>
          <w:szCs w:val="44"/>
        </w:rPr>
      </w:pPr>
      <w:r w:rsidRPr="00B63F32">
        <w:rPr>
          <w:rFonts w:ascii="Arial Black" w:hAnsi="Arial Black"/>
          <w:color w:val="95B3D7" w:themeColor="accent1" w:themeTint="99"/>
          <w:sz w:val="44"/>
          <w:szCs w:val="44"/>
        </w:rPr>
        <w:t>Richter Témapályázat 202</w:t>
      </w:r>
      <w:r>
        <w:rPr>
          <w:rFonts w:ascii="Arial Black" w:hAnsi="Arial Black"/>
          <w:color w:val="95B3D7" w:themeColor="accent1" w:themeTint="99"/>
          <w:sz w:val="44"/>
          <w:szCs w:val="44"/>
        </w:rPr>
        <w:t>3</w:t>
      </w:r>
      <w:r w:rsidRPr="00B63F32">
        <w:rPr>
          <w:rFonts w:ascii="Arial Black" w:hAnsi="Arial Black"/>
          <w:color w:val="95B3D7" w:themeColor="accent1" w:themeTint="99"/>
          <w:sz w:val="44"/>
          <w:szCs w:val="44"/>
        </w:rPr>
        <w:t xml:space="preserve"> – TP1</w:t>
      </w:r>
      <w:r>
        <w:rPr>
          <w:rFonts w:ascii="Arial Black" w:hAnsi="Arial Black"/>
          <w:color w:val="95B3D7" w:themeColor="accent1" w:themeTint="99"/>
          <w:sz w:val="44"/>
          <w:szCs w:val="44"/>
        </w:rPr>
        <w:t>7</w:t>
      </w:r>
    </w:p>
    <w:tbl>
      <w:tblPr>
        <w:tblStyle w:val="Rcsostblzat"/>
        <w:tblW w:w="9498" w:type="dxa"/>
        <w:tblInd w:w="-289" w:type="dxa"/>
        <w:tblLook w:val="04A0" w:firstRow="1" w:lastRow="0" w:firstColumn="1" w:lastColumn="0" w:noHBand="0" w:noVBand="1"/>
      </w:tblPr>
      <w:tblGrid>
        <w:gridCol w:w="2346"/>
        <w:gridCol w:w="7152"/>
      </w:tblGrid>
      <w:tr w:rsidR="00292DC6" w14:paraId="65E427DE" w14:textId="77777777" w:rsidTr="00077E87">
        <w:tc>
          <w:tcPr>
            <w:tcW w:w="2346" w:type="dxa"/>
          </w:tcPr>
          <w:p w14:paraId="080D73B3" w14:textId="77777777" w:rsidR="00292DC6" w:rsidRPr="002069D1" w:rsidRDefault="00292DC6" w:rsidP="00292DC6">
            <w:pPr>
              <w:autoSpaceDE/>
              <w:autoSpaceDN/>
              <w:spacing w:before="120" w:line="240" w:lineRule="auto"/>
              <w:jc w:val="left"/>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CÍM</w:t>
            </w:r>
          </w:p>
        </w:tc>
        <w:tc>
          <w:tcPr>
            <w:tcW w:w="7152" w:type="dxa"/>
          </w:tcPr>
          <w:p w14:paraId="071C5B38" w14:textId="77777777" w:rsidR="00292DC6" w:rsidRDefault="00292DC6" w:rsidP="00077E87">
            <w:pPr>
              <w:spacing w:before="120"/>
            </w:pPr>
          </w:p>
        </w:tc>
      </w:tr>
      <w:tr w:rsidR="00292DC6" w14:paraId="1738709E" w14:textId="77777777" w:rsidTr="00077E87">
        <w:tc>
          <w:tcPr>
            <w:tcW w:w="2346" w:type="dxa"/>
          </w:tcPr>
          <w:p w14:paraId="7CDA5626" w14:textId="77777777" w:rsidR="00292DC6" w:rsidRPr="002069D1" w:rsidRDefault="00292DC6" w:rsidP="00292DC6">
            <w:pPr>
              <w:autoSpaceDE/>
              <w:autoSpaceDN/>
              <w:spacing w:before="120" w:line="240" w:lineRule="auto"/>
              <w:jc w:val="left"/>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TEMATIKA</w:t>
            </w:r>
          </w:p>
        </w:tc>
        <w:tc>
          <w:tcPr>
            <w:tcW w:w="7152" w:type="dxa"/>
          </w:tcPr>
          <w:p w14:paraId="5F27DC39" w14:textId="77777777" w:rsidR="00292DC6" w:rsidRDefault="00292DC6" w:rsidP="00077E87">
            <w:pPr>
              <w:spacing w:before="120"/>
            </w:pPr>
            <w:r w:rsidRPr="00292DC6">
              <w:rPr>
                <w:rFonts w:asciiTheme="minorHAnsi" w:hAnsiTheme="minorHAnsi" w:cstheme="minorBidi"/>
                <w:lang w:eastAsia="en-US"/>
              </w:rPr>
              <w:t>PROOF OF CONCEPT, IN-VIVO / IN VITRO TESZTRENDSZER, MODELLBEÁLLÍTÁS, EGYÉB:</w:t>
            </w:r>
            <w:r>
              <w:t xml:space="preserve"> </w:t>
            </w:r>
          </w:p>
        </w:tc>
      </w:tr>
      <w:tr w:rsidR="00292DC6" w14:paraId="4A2156CC" w14:textId="77777777" w:rsidTr="00077E87">
        <w:tc>
          <w:tcPr>
            <w:tcW w:w="2346" w:type="dxa"/>
          </w:tcPr>
          <w:p w14:paraId="6B45252D"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PÁLYÁZAT ADATAI</w:t>
            </w:r>
          </w:p>
        </w:tc>
        <w:tc>
          <w:tcPr>
            <w:tcW w:w="7152" w:type="dxa"/>
          </w:tcPr>
          <w:p w14:paraId="56B03000"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TERVEZETT FUTAMIDŐ (HÓ): </w:t>
            </w:r>
          </w:p>
          <w:p w14:paraId="402E4532" w14:textId="77777777" w:rsidR="00292DC6" w:rsidRDefault="00292DC6" w:rsidP="00077E87">
            <w:pPr>
              <w:spacing w:before="120"/>
            </w:pPr>
            <w:r w:rsidRPr="00292DC6">
              <w:rPr>
                <w:rFonts w:asciiTheme="minorHAnsi" w:hAnsiTheme="minorHAnsi" w:cstheme="minorBidi"/>
                <w:lang w:eastAsia="en-US"/>
              </w:rPr>
              <w:t>TERVEZETT ÖSSZES KÖLTSÉG:</w:t>
            </w:r>
            <w:r>
              <w:t xml:space="preserve"> </w:t>
            </w:r>
          </w:p>
        </w:tc>
      </w:tr>
      <w:tr w:rsidR="00292DC6" w14:paraId="19D25438" w14:textId="77777777" w:rsidTr="00077E87">
        <w:tc>
          <w:tcPr>
            <w:tcW w:w="2346" w:type="dxa"/>
          </w:tcPr>
          <w:p w14:paraId="7C0B9C75"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 ADATAI</w:t>
            </w:r>
          </w:p>
        </w:tc>
        <w:tc>
          <w:tcPr>
            <w:tcW w:w="7152" w:type="dxa"/>
          </w:tcPr>
          <w:p w14:paraId="647E383A"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NÉV: </w:t>
            </w:r>
          </w:p>
          <w:p w14:paraId="593FEF7F"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postázási cím: </w:t>
            </w:r>
          </w:p>
          <w:p w14:paraId="04D3C098"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mobil telefon: </w:t>
            </w:r>
          </w:p>
          <w:p w14:paraId="4A903872"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e-mail: </w:t>
            </w:r>
          </w:p>
        </w:tc>
      </w:tr>
      <w:tr w:rsidR="00292DC6" w14:paraId="210F2138" w14:textId="77777777" w:rsidTr="00077E87">
        <w:tc>
          <w:tcPr>
            <w:tcW w:w="2346" w:type="dxa"/>
          </w:tcPr>
          <w:p w14:paraId="34F5A3EA"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PÁLYÁZÓT FOGLALKOZTATÓ, SZERZŐDÉSKÖTÉSRE JAVASOLT / KIJELŐLT SZERVEZET ADATAI</w:t>
            </w:r>
          </w:p>
        </w:tc>
        <w:tc>
          <w:tcPr>
            <w:tcW w:w="7152" w:type="dxa"/>
          </w:tcPr>
          <w:p w14:paraId="4E9E0AFE"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MEGNEVEZÉS: </w:t>
            </w:r>
          </w:p>
          <w:p w14:paraId="20189AF3"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székhely: </w:t>
            </w:r>
          </w:p>
          <w:p w14:paraId="6AFD2C99"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postai cím: </w:t>
            </w:r>
          </w:p>
          <w:p w14:paraId="0DA4DF00"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hivatalos képviselő neve, beosztása: </w:t>
            </w:r>
          </w:p>
          <w:p w14:paraId="090BA865"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jogi kapcsolattartó neve, telefonszáma: </w:t>
            </w:r>
          </w:p>
          <w:p w14:paraId="1F47D04F" w14:textId="77777777" w:rsidR="00292DC6" w:rsidRDefault="00292DC6" w:rsidP="00077E87">
            <w:pPr>
              <w:spacing w:before="120"/>
            </w:pPr>
            <w:r w:rsidRPr="00292DC6">
              <w:rPr>
                <w:rFonts w:asciiTheme="minorHAnsi" w:hAnsiTheme="minorHAnsi" w:cstheme="minorBidi"/>
                <w:lang w:eastAsia="en-US"/>
              </w:rPr>
              <w:t>gazdasági kapcsolattartó neve, telefonszáma:</w:t>
            </w:r>
            <w:r>
              <w:t xml:space="preserve"> </w:t>
            </w:r>
          </w:p>
        </w:tc>
      </w:tr>
      <w:tr w:rsidR="00292DC6" w14:paraId="345FDD1F" w14:textId="77777777" w:rsidTr="00077E87">
        <w:tc>
          <w:tcPr>
            <w:tcW w:w="2346" w:type="dxa"/>
          </w:tcPr>
          <w:p w14:paraId="5C7A35DD"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MEGVALÓSÍTÁSBAN RÉSZTVEVŐK</w:t>
            </w:r>
          </w:p>
        </w:tc>
        <w:tc>
          <w:tcPr>
            <w:tcW w:w="7152" w:type="dxa"/>
          </w:tcPr>
          <w:p w14:paraId="577134ED"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NÉV / FOGLALKOZTATÓ SZERVEZET NEVE / MUNKAVÉGZÉSRE IRÁNYULÓ JOGVISZONY*</w:t>
            </w:r>
          </w:p>
          <w:p w14:paraId="2D08598A" w14:textId="77777777" w:rsidR="00292DC6" w:rsidRPr="00784EBC" w:rsidRDefault="00292DC6" w:rsidP="00077E87">
            <w:pPr>
              <w:spacing w:before="120"/>
              <w:rPr>
                <w:i/>
                <w:iCs/>
                <w:sz w:val="20"/>
                <w:szCs w:val="20"/>
              </w:rPr>
            </w:pPr>
            <w:r w:rsidRPr="00292DC6">
              <w:rPr>
                <w:rFonts w:asciiTheme="minorHAnsi" w:hAnsiTheme="minorHAnsi" w:cstheme="minorBidi"/>
                <w:i/>
                <w:iCs/>
                <w:lang w:eastAsia="en-US"/>
              </w:rPr>
              <w:t>(*munkaviszony, köztisztviselő, közalkalmazott, egyetemi hallgató, PhD hallgató, megbízási jogviszony</w:t>
            </w:r>
            <w:r w:rsidRPr="00292DC6">
              <w:rPr>
                <w:rFonts w:asciiTheme="minorHAnsi" w:hAnsiTheme="minorHAnsi" w:cstheme="minorBidi"/>
                <w:lang w:eastAsia="en-US"/>
              </w:rPr>
              <w:t>)</w:t>
            </w:r>
          </w:p>
        </w:tc>
      </w:tr>
      <w:tr w:rsidR="00292DC6" w14:paraId="5C406CDF" w14:textId="77777777" w:rsidTr="00077E87">
        <w:tc>
          <w:tcPr>
            <w:tcW w:w="2346" w:type="dxa"/>
          </w:tcPr>
          <w:p w14:paraId="5CB2CDDE"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 PÁRHUZAMOS FOGLALKOZTATÓJÁNAK ADATAI</w:t>
            </w:r>
            <w:r w:rsidRPr="002069D1">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7152" w:type="dxa"/>
          </w:tcPr>
          <w:p w14:paraId="5290B529"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MEGNEVEZÉS: </w:t>
            </w:r>
          </w:p>
          <w:p w14:paraId="1482B4DF"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székhely: </w:t>
            </w:r>
          </w:p>
          <w:p w14:paraId="756193B8"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postai cím: </w:t>
            </w:r>
          </w:p>
          <w:p w14:paraId="3B6CE956" w14:textId="77777777" w:rsidR="00292DC6" w:rsidRDefault="00292DC6" w:rsidP="00077E87">
            <w:pPr>
              <w:spacing w:before="120"/>
            </w:pPr>
            <w:r w:rsidRPr="00292DC6">
              <w:rPr>
                <w:rFonts w:asciiTheme="minorHAnsi" w:hAnsiTheme="minorHAnsi" w:cstheme="minorBidi"/>
                <w:lang w:eastAsia="en-US"/>
              </w:rPr>
              <w:t>hivatalos képviselő neve, beosztása:</w:t>
            </w:r>
            <w:r>
              <w:t xml:space="preserve"> </w:t>
            </w:r>
          </w:p>
        </w:tc>
      </w:tr>
    </w:tbl>
    <w:p w14:paraId="2E9D7EAE" w14:textId="77777777" w:rsidR="00292DC6" w:rsidRDefault="00292DC6" w:rsidP="00292DC6">
      <w:pPr>
        <w:spacing w:before="120" w:line="240" w:lineRule="auto"/>
      </w:pPr>
    </w:p>
    <w:p w14:paraId="553EC6DB" w14:textId="645FACE1" w:rsidR="00292DC6" w:rsidRDefault="00292DC6" w:rsidP="00292DC6">
      <w:pPr>
        <w:rPr>
          <w:rFonts w:asciiTheme="majorHAnsi" w:eastAsia="Times New Roman" w:hAnsiTheme="majorHAnsi" w:cstheme="minorBidi"/>
          <w:b/>
          <w:bCs/>
          <w:sz w:val="22"/>
          <w:szCs w:val="22"/>
          <w:lang w:eastAsia="hu-HU"/>
        </w:rPr>
      </w:pPr>
    </w:p>
    <w:p w14:paraId="45780E1A" w14:textId="29C1D789" w:rsidR="00292DC6" w:rsidRDefault="00292DC6" w:rsidP="00292DC6">
      <w:pPr>
        <w:rPr>
          <w:rFonts w:asciiTheme="majorHAnsi" w:eastAsia="Times New Roman" w:hAnsiTheme="majorHAnsi" w:cstheme="minorBidi"/>
          <w:b/>
          <w:bCs/>
          <w:sz w:val="22"/>
          <w:szCs w:val="22"/>
          <w:lang w:eastAsia="hu-HU"/>
        </w:rPr>
      </w:pPr>
    </w:p>
    <w:p w14:paraId="0C765F51" w14:textId="343350E9" w:rsidR="00292DC6" w:rsidRDefault="00292DC6" w:rsidP="00292DC6">
      <w:pPr>
        <w:rPr>
          <w:rFonts w:asciiTheme="majorHAnsi" w:eastAsia="Times New Roman" w:hAnsiTheme="majorHAnsi" w:cstheme="minorBidi"/>
          <w:b/>
          <w:bCs/>
          <w:sz w:val="22"/>
          <w:szCs w:val="22"/>
          <w:lang w:eastAsia="hu-HU"/>
        </w:rPr>
      </w:pPr>
    </w:p>
    <w:p w14:paraId="2FB3D41C" w14:textId="20DD0B5E" w:rsidR="00292DC6" w:rsidRDefault="00292DC6" w:rsidP="00292DC6">
      <w:pPr>
        <w:rPr>
          <w:rFonts w:asciiTheme="majorHAnsi" w:eastAsia="Times New Roman" w:hAnsiTheme="majorHAnsi" w:cstheme="minorBidi"/>
          <w:b/>
          <w:bCs/>
          <w:sz w:val="22"/>
          <w:szCs w:val="22"/>
          <w:lang w:eastAsia="hu-HU"/>
        </w:rPr>
      </w:pPr>
    </w:p>
    <w:p w14:paraId="5B09DCC7" w14:textId="2467B103" w:rsidR="00292DC6" w:rsidRDefault="00292DC6" w:rsidP="00292DC6">
      <w:pPr>
        <w:rPr>
          <w:rFonts w:asciiTheme="majorHAnsi" w:eastAsia="Times New Roman" w:hAnsiTheme="majorHAnsi" w:cstheme="minorBidi"/>
          <w:b/>
          <w:bCs/>
          <w:sz w:val="22"/>
          <w:szCs w:val="22"/>
          <w:lang w:eastAsia="hu-HU"/>
        </w:rPr>
      </w:pPr>
    </w:p>
    <w:p w14:paraId="61894C41" w14:textId="77777777" w:rsidR="00292DC6" w:rsidRDefault="00292DC6" w:rsidP="00292DC6">
      <w:pPr>
        <w:rPr>
          <w:rFonts w:asciiTheme="majorHAnsi" w:eastAsia="Times New Roman" w:hAnsiTheme="majorHAnsi" w:cstheme="minorBidi"/>
          <w:b/>
          <w:bCs/>
          <w:sz w:val="22"/>
          <w:szCs w:val="22"/>
          <w:lang w:eastAsia="hu-HU"/>
        </w:rPr>
      </w:pPr>
    </w:p>
    <w:p w14:paraId="4D96E3BE" w14:textId="5BF8595E" w:rsidR="00292DC6" w:rsidRDefault="00292DC6" w:rsidP="00292DC6">
      <w:pPr>
        <w:rPr>
          <w:rFonts w:asciiTheme="majorHAnsi" w:eastAsia="Times New Roman" w:hAnsiTheme="majorHAnsi" w:cstheme="minorBidi"/>
          <w:sz w:val="22"/>
          <w:szCs w:val="22"/>
          <w:lang w:eastAsia="hu-HU"/>
        </w:rPr>
      </w:pPr>
      <w:r>
        <w:rPr>
          <w:rFonts w:asciiTheme="majorHAnsi" w:eastAsia="Times New Roman" w:hAnsiTheme="majorHAnsi" w:cstheme="minorBidi"/>
          <w:b/>
          <w:bCs/>
          <w:sz w:val="22"/>
          <w:szCs w:val="22"/>
          <w:lang w:eastAsia="hu-HU"/>
        </w:rPr>
        <w:lastRenderedPageBreak/>
        <w:t xml:space="preserve">1. sz. melléklet </w:t>
      </w:r>
      <w:r>
        <w:rPr>
          <w:rFonts w:asciiTheme="majorHAnsi" w:eastAsia="Times New Roman" w:hAnsiTheme="majorHAnsi" w:cstheme="minorBidi"/>
          <w:sz w:val="22"/>
          <w:szCs w:val="22"/>
          <w:lang w:eastAsia="hu-HU"/>
        </w:rPr>
        <w:t>– Előpályázathoz benyújtandó adatkezelési tájékoztató és hozzájáruló nyilatkozat, amennyiben a Pályázó természetes személy</w:t>
      </w:r>
    </w:p>
    <w:p w14:paraId="30ABC7C4"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 xml:space="preserve">TÁJÉKOZTATÓ </w:t>
      </w:r>
    </w:p>
    <w:p w14:paraId="491B7894"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PÁLYÁZÓK, AZAZ A KUTATÁSI CSOPORT VEZETŐI SZÁMÁRA</w:t>
      </w:r>
    </w:p>
    <w:p w14:paraId="3DED9F75"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1"/>
          <w:szCs w:val="21"/>
          <w:lang w:eastAsia="hu-HU"/>
        </w:rPr>
      </w:pPr>
    </w:p>
    <w:p w14:paraId="600B0F3D" w14:textId="77777777" w:rsidR="00292DC6" w:rsidRDefault="00292DC6" w:rsidP="00292DC6">
      <w:pPr>
        <w:spacing w:line="240" w:lineRule="auto"/>
        <w:rPr>
          <w:rFonts w:ascii="Verdana" w:hAnsi="Verdana"/>
          <w:sz w:val="16"/>
          <w:szCs w:val="16"/>
        </w:rPr>
      </w:pPr>
      <w:r>
        <w:rPr>
          <w:rFonts w:ascii="Verdana" w:hAnsi="Verdana"/>
          <w:sz w:val="16"/>
          <w:szCs w:val="16"/>
        </w:rPr>
        <w:t>A jelen Adatkezelési Tájékoztató összefoglalójának célja röviden bemutatni, hogy Richter Témapályázat 2023 („</w:t>
      </w:r>
      <w:r>
        <w:rPr>
          <w:rFonts w:ascii="Verdana" w:hAnsi="Verdana"/>
          <w:b/>
          <w:bCs/>
          <w:sz w:val="16"/>
          <w:szCs w:val="16"/>
        </w:rPr>
        <w:t>Pályázat</w:t>
      </w:r>
      <w:r>
        <w:rPr>
          <w:rFonts w:ascii="Verdana" w:hAnsi="Verdana"/>
          <w:sz w:val="16"/>
          <w:szCs w:val="16"/>
        </w:rPr>
        <w:t>”) során hogyan kezeljük a gyűjtött személyes adatokat és ez a tájékoztató segít annak jobb megértésében, hogyan használjuk fel, gyűjtjük és kikkel osztjuk meg ezeket a személyes adatokat.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8003"/>
      </w:tblGrid>
      <w:tr w:rsidR="00292DC6" w14:paraId="06294A82" w14:textId="77777777" w:rsidTr="00292DC6">
        <w:trPr>
          <w:trHeight w:val="395"/>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235478CB"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Adatkezelő</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AAAD138" w14:textId="77777777" w:rsidR="00292DC6" w:rsidRDefault="00292DC6">
            <w:pPr>
              <w:pStyle w:val="NormlWeb"/>
              <w:spacing w:before="0" w:beforeAutospacing="0" w:after="0" w:afterAutospacing="0"/>
              <w:jc w:val="both"/>
              <w:rPr>
                <w:rFonts w:ascii="Verdana" w:hAnsi="Verdana"/>
                <w:sz w:val="16"/>
                <w:szCs w:val="16"/>
              </w:rPr>
            </w:pPr>
            <w:r>
              <w:rPr>
                <w:rFonts w:ascii="Verdana" w:eastAsia="Arial" w:hAnsi="Verdana" w:cstheme="minorHAnsi"/>
                <w:spacing w:val="-6"/>
                <w:sz w:val="16"/>
                <w:szCs w:val="16"/>
                <w:shd w:val="clear" w:color="auto" w:fill="FFFFFF"/>
              </w:rPr>
              <w:t xml:space="preserve">Az adatkezelő a Pályázat kiírója a </w:t>
            </w:r>
            <w:r>
              <w:rPr>
                <w:rFonts w:ascii="Verdana" w:hAnsi="Verdana" w:cs="Arial"/>
                <w:b/>
                <w:bCs/>
                <w:sz w:val="16"/>
                <w:szCs w:val="16"/>
              </w:rPr>
              <w:t>Richter Gedeon Nyrt.</w:t>
            </w:r>
            <w:r>
              <w:rPr>
                <w:rFonts w:ascii="Verdana" w:hAnsi="Verdana" w:cs="Arial"/>
                <w:sz w:val="16"/>
                <w:szCs w:val="16"/>
              </w:rPr>
              <w:t xml:space="preserve"> </w:t>
            </w:r>
            <w:r>
              <w:rPr>
                <w:rFonts w:ascii="Verdana" w:eastAsia="Arial" w:hAnsi="Verdana" w:cstheme="minorHAnsi"/>
                <w:spacing w:val="-6"/>
                <w:sz w:val="16"/>
                <w:szCs w:val="16"/>
                <w:shd w:val="clear" w:color="auto" w:fill="FFFFFF"/>
              </w:rPr>
              <w:t xml:space="preserve">(székhelye: </w:t>
            </w:r>
            <w:r>
              <w:rPr>
                <w:rFonts w:ascii="Verdana" w:hAnsi="Verdana" w:cs="Arial"/>
                <w:sz w:val="16"/>
                <w:szCs w:val="16"/>
              </w:rPr>
              <w:t xml:space="preserve">1103 Budapest, Gyömrői út 19-21., </w:t>
            </w:r>
            <w:r>
              <w:rPr>
                <w:rFonts w:ascii="Verdana" w:eastAsia="Arial" w:hAnsi="Verdana" w:cstheme="minorHAnsi"/>
                <w:spacing w:val="-6"/>
                <w:sz w:val="16"/>
                <w:szCs w:val="16"/>
                <w:shd w:val="clear" w:color="auto" w:fill="FFFFFF"/>
              </w:rPr>
              <w:t xml:space="preserve">cégjegyzékszáma </w:t>
            </w:r>
            <w:r>
              <w:rPr>
                <w:rFonts w:ascii="Verdana" w:hAnsi="Verdana" w:cs="Arial"/>
                <w:sz w:val="16"/>
                <w:szCs w:val="16"/>
              </w:rPr>
              <w:t>01-10-040944</w:t>
            </w:r>
            <w:r>
              <w:rPr>
                <w:rFonts w:ascii="Verdana" w:eastAsia="Arial" w:hAnsi="Verdana" w:cstheme="minorHAnsi"/>
                <w:spacing w:val="-6"/>
                <w:sz w:val="16"/>
                <w:szCs w:val="16"/>
                <w:shd w:val="clear" w:color="auto" w:fill="FFFFFF"/>
              </w:rPr>
              <w:t>, a továbbiakban: „</w:t>
            </w:r>
            <w:r>
              <w:rPr>
                <w:rFonts w:ascii="Verdana" w:eastAsia="Arial" w:hAnsi="Verdana" w:cstheme="minorHAnsi"/>
                <w:b/>
                <w:bCs/>
                <w:spacing w:val="-6"/>
                <w:sz w:val="16"/>
                <w:szCs w:val="16"/>
                <w:shd w:val="clear" w:color="auto" w:fill="FFFFFF"/>
              </w:rPr>
              <w:t>Adatkezelő</w:t>
            </w:r>
            <w:r>
              <w:rPr>
                <w:rFonts w:ascii="Verdana" w:eastAsia="Arial" w:hAnsi="Verdana" w:cstheme="minorHAnsi"/>
                <w:spacing w:val="-6"/>
                <w:sz w:val="16"/>
                <w:szCs w:val="16"/>
                <w:shd w:val="clear" w:color="auto" w:fill="FFFFFF"/>
              </w:rPr>
              <w:t>” vagy „</w:t>
            </w:r>
            <w:r>
              <w:rPr>
                <w:rFonts w:ascii="Verdana" w:eastAsia="Arial" w:hAnsi="Verdana" w:cstheme="minorHAnsi"/>
                <w:b/>
                <w:bCs/>
                <w:spacing w:val="-6"/>
                <w:sz w:val="16"/>
                <w:szCs w:val="16"/>
                <w:shd w:val="clear" w:color="auto" w:fill="FFFFFF"/>
              </w:rPr>
              <w:t>mi</w:t>
            </w:r>
            <w:r>
              <w:rPr>
                <w:rFonts w:ascii="Verdana" w:eastAsia="Arial" w:hAnsi="Verdana" w:cstheme="minorHAnsi"/>
                <w:spacing w:val="-6"/>
                <w:sz w:val="16"/>
                <w:szCs w:val="16"/>
                <w:shd w:val="clear" w:color="auto" w:fill="FFFFFF"/>
              </w:rPr>
              <w:t>”).</w:t>
            </w:r>
          </w:p>
        </w:tc>
      </w:tr>
      <w:tr w:rsidR="00292DC6" w14:paraId="3FBAE34A"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91C05C2"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Az adatkezelés célja</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5EDF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A személyes adatokat az alábbi adatkezelési célokból kezeljük:</w:t>
            </w:r>
          </w:p>
          <w:p w14:paraId="3B562A2A"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b/>
                <w:bCs/>
                <w:color w:val="000000"/>
                <w:sz w:val="16"/>
                <w:szCs w:val="16"/>
              </w:rPr>
            </w:pPr>
            <w:r>
              <w:rPr>
                <w:rFonts w:ascii="Verdana" w:hAnsi="Verdana" w:cs="Arial"/>
                <w:b/>
                <w:bCs/>
                <w:color w:val="000000"/>
                <w:sz w:val="16"/>
                <w:szCs w:val="16"/>
              </w:rPr>
              <w:t>Pályázat kezelése és lebonyolítása:</w:t>
            </w:r>
            <w:r>
              <w:rPr>
                <w:rFonts w:ascii="Verdana" w:hAnsi="Verdana" w:cs="Arial"/>
                <w:color w:val="000000"/>
                <w:sz w:val="16"/>
                <w:szCs w:val="16"/>
              </w:rPr>
              <w:t xml:space="preserve"> A pályázaton való részvétel, az Ön azonosítása, a részvételi jogosultság és a pályázat elbírálása és a nyertes pályázat esetén a pályázati díjak szolgáltatása céljából a Pályázati feltételek és részvételi nyilatkozatok, mint szerződés teljesítéséhez szükséges az Ön, illetve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adatainak kezelése, beleértve a leadott pályaművel kapcsolatos adatokat is.</w:t>
            </w:r>
          </w:p>
          <w:p w14:paraId="739C7182"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 xml:space="preserve">Megfelelés és ellenőrzés: </w:t>
            </w:r>
            <w:r>
              <w:rPr>
                <w:rFonts w:ascii="Verdana" w:hAnsi="Verdana" w:cs="Arial"/>
                <w:color w:val="000000"/>
                <w:sz w:val="16"/>
                <w:szCs w:val="16"/>
              </w:rPr>
              <w:t>a Pályázat lebonyolításának átláthatóságával, a pályázati feltételek ellenőrzésével, csalások és visszaélések megelőzésével, kiszűrésével, az esetleges panaszok rendezésével, a kapcsolódó jogi igények megalapozásával, érvényesítésével és védelmével kapcsolatos célokból szükséges a Pályázók, illetőleg a kapcsolattartóik személyes adatainak kezelése, amely a jogos érdekünk alapján történik.</w:t>
            </w:r>
          </w:p>
          <w:p w14:paraId="53BB89C7"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Kapcsolattartás, kommunikáció:</w:t>
            </w:r>
            <w:r>
              <w:rPr>
                <w:rFonts w:ascii="Verdana" w:hAnsi="Verdana" w:cs="Arial"/>
                <w:color w:val="000000"/>
                <w:sz w:val="16"/>
                <w:szCs w:val="16"/>
              </w:rPr>
              <w:t xml:space="preserve"> az adatkezelés célja, hogy kezeljük a hozzánk pályázattal kapcsolatosan beérkező kérdéseket, megkereséseket.</w:t>
            </w:r>
          </w:p>
          <w:p w14:paraId="5CA17361"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Támogatás és pénzdíjazás juttatása:</w:t>
            </w:r>
            <w:r>
              <w:rPr>
                <w:rFonts w:ascii="Verdana" w:hAnsi="Verdana" w:cs="Arial"/>
                <w:color w:val="000000"/>
                <w:sz w:val="16"/>
                <w:szCs w:val="16"/>
              </w:rPr>
              <w:t xml:space="preserve"> a kiválasztott Pályázók részére támogatás, illetve pénzdíjazás juttatása céljából kezeljük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személyes adatait azért, hogy a kapcsolódó számviteli és adózási jogszabályi kötelezettségeket teljesíteni tudjuk.</w:t>
            </w:r>
          </w:p>
          <w:p w14:paraId="38D43325"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Az adatok megadása teljes mértékben önkéntes, azonban azok hiányában nem fogjuk tudni teljeskörűen biztosítani a Pályázatban való részvételt, díjazott pályázat esetén a támogatás, illetve pénzdíjazás juttatását és átadását.</w:t>
            </w:r>
          </w:p>
        </w:tc>
      </w:tr>
      <w:tr w:rsidR="00292DC6" w14:paraId="46778FE9" w14:textId="77777777" w:rsidTr="00292DC6">
        <w:trPr>
          <w:trHeight w:val="668"/>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FAE6758" w14:textId="77777777" w:rsidR="00292DC6" w:rsidRDefault="00292DC6">
            <w:pPr>
              <w:pStyle w:val="NormlWeb"/>
              <w:spacing w:before="0" w:beforeAutospacing="0" w:after="0" w:afterAutospacing="0"/>
              <w:rPr>
                <w:rFonts w:ascii="Verdana" w:hAnsi="Verdana" w:cs="Arial"/>
                <w:b/>
                <w:bCs/>
                <w:sz w:val="16"/>
                <w:szCs w:val="16"/>
              </w:rPr>
            </w:pPr>
            <w:r>
              <w:rPr>
                <w:rFonts w:ascii="Verdana" w:hAnsi="Verdana" w:cs="Arial"/>
                <w:b/>
                <w:bCs/>
                <w:smallCaps/>
                <w:sz w:val="16"/>
                <w:szCs w:val="16"/>
              </w:rPr>
              <w:t>Milyen személyes adatokat kezelünk ÖNNEL kapcsolatban?</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BF9686"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 fenti ismertetett célokból a személyes adatok alábbi típusait kezeljük:</w:t>
            </w:r>
          </w:p>
          <w:p w14:paraId="30FE80C0"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Pályázat kezelésével és lebonyolításával kapcsolatos adatok: </w:t>
            </w:r>
            <w:r>
              <w:rPr>
                <w:rFonts w:ascii="Verdana" w:hAnsi="Verdana" w:cs="Arial"/>
                <w:color w:val="000000"/>
                <w:sz w:val="16"/>
                <w:szCs w:val="16"/>
              </w:rPr>
              <w:t xml:space="preserve">a pályaművel és az Ön pályázatával kapcsolatos adatok; korábbi pályázatokkal kapcsolatos adatok;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neve, posta címe, email címe, telefonszáma, az Ön munkáltatójával, illetve azon szervezettel kapcsolatos adatok, akivel Ön a Pályázattal összefüggésben munkavégzésre irányuló vagy szolgálati jogviszonyban áll, így mint ezen szervezet neve, székhelye, nyilvántartási száma, képviselőjének neve.</w:t>
            </w:r>
          </w:p>
          <w:p w14:paraId="2E9E1912"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Kommunikációs adatok: </w:t>
            </w:r>
            <w:r>
              <w:rPr>
                <w:rFonts w:ascii="Verdana" w:hAnsi="Verdana" w:cs="Arial"/>
                <w:color w:val="000000"/>
                <w:sz w:val="16"/>
                <w:szCs w:val="16"/>
              </w:rPr>
              <w:t>így az Ön kérdései, megkeresései, illetve az Önnel folytatott kommunikáció, posta, e-mail cím és telefonszám.</w:t>
            </w:r>
          </w:p>
          <w:p w14:paraId="0234A0C8"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Megfeleléssel és ellenőrzéssel kapcsolatos adatok: </w:t>
            </w:r>
            <w:r>
              <w:rPr>
                <w:rFonts w:ascii="Verdana" w:hAnsi="Verdana" w:cs="Arial"/>
                <w:color w:val="000000"/>
                <w:sz w:val="16"/>
                <w:szCs w:val="16"/>
              </w:rPr>
              <w:t xml:space="preserve">a Pályázattal és Pályázóval és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kapcsolatos adatok, támogatás, illetve díjazás ténye, kapcsolattartáshoz szükséges e-mail cím, telefonszám, lakcím; Panaszok, igények, csalások és visszaélések gyanúja és körülményei.</w:t>
            </w:r>
          </w:p>
          <w:p w14:paraId="3808D8F2"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Támogatási és Díjazási adatok: </w:t>
            </w:r>
            <w:r>
              <w:rPr>
                <w:rFonts w:ascii="Verdana" w:hAnsi="Verdana" w:cs="Arial"/>
                <w:color w:val="000000"/>
                <w:sz w:val="16"/>
                <w:szCs w:val="16"/>
              </w:rPr>
              <w:t>a kiválasztott Pályázók kiválasztásának, illetve díjazásának, támogatásának a ténye, valamint a részükre juttatott támogatás, illetve díjak mértéke és módja.</w:t>
            </w:r>
          </w:p>
        </w:tc>
      </w:tr>
      <w:tr w:rsidR="00292DC6" w14:paraId="6F2B36C9"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3D8BFDF"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 személyes adatainak kezeléséhez alkalmazott jogalapok</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45D33C" w14:textId="77777777" w:rsidR="00292DC6" w:rsidRDefault="00292DC6">
            <w:pPr>
              <w:pStyle w:val="NormlWeb"/>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Személyes adatainak kezelése során az alábbi jogalapokra támaszkodunk:</w:t>
            </w:r>
          </w:p>
          <w:p w14:paraId="5AC57D23"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Szerződéses célokra szükséges, mivel ez szükséges a Pályázatban való részvételhez, a részvételi feltételek végrehajtásához, az Ön azonosításához és a Pályázati szolgáltatásához; (GDPR 6. cikk (1)(b), "</w:t>
            </w:r>
            <w:r>
              <w:rPr>
                <w:rFonts w:ascii="Verdana" w:hAnsi="Verdana" w:cstheme="minorHAnsi"/>
                <w:b/>
                <w:bCs/>
                <w:color w:val="000000"/>
                <w:sz w:val="16"/>
                <w:szCs w:val="16"/>
              </w:rPr>
              <w:t>Szerződéses Jogalap</w:t>
            </w:r>
            <w:r>
              <w:rPr>
                <w:rFonts w:ascii="Verdana" w:hAnsi="Verdana" w:cstheme="minorHAnsi"/>
                <w:color w:val="000000"/>
                <w:sz w:val="16"/>
                <w:szCs w:val="16"/>
              </w:rPr>
              <w:t>").</w:t>
            </w:r>
          </w:p>
          <w:p w14:paraId="655E8779"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Nyertesek esetében a pályázati juttatással kapcsolatos számviteli és adózási törvényi kötelezettségek teljesítése miatt szükséges; (GDPR 6. cikk (1)(c), "</w:t>
            </w:r>
            <w:r>
              <w:rPr>
                <w:rFonts w:ascii="Verdana" w:hAnsi="Verdana" w:cstheme="minorHAnsi"/>
                <w:b/>
                <w:bCs/>
                <w:color w:val="000000"/>
                <w:sz w:val="16"/>
                <w:szCs w:val="16"/>
              </w:rPr>
              <w:t>Jogi Kötelezettség</w:t>
            </w:r>
            <w:r>
              <w:rPr>
                <w:rFonts w:ascii="Verdana" w:hAnsi="Verdana" w:cstheme="minorHAnsi"/>
                <w:color w:val="000000"/>
                <w:sz w:val="16"/>
                <w:szCs w:val="16"/>
              </w:rPr>
              <w:t>”,</w:t>
            </w:r>
          </w:p>
          <w:p w14:paraId="76800C0A" w14:textId="77777777" w:rsidR="00292DC6" w:rsidRDefault="00292DC6" w:rsidP="00292DC6">
            <w:pPr>
              <w:pStyle w:val="NormlWeb"/>
              <w:numPr>
                <w:ilvl w:val="0"/>
                <w:numId w:val="21"/>
              </w:numPr>
              <w:spacing w:before="0" w:beforeAutospacing="0" w:after="0" w:afterAutospacing="0"/>
              <w:jc w:val="both"/>
              <w:textAlignment w:val="baseline"/>
              <w:rPr>
                <w:rFonts w:ascii="Verdana" w:hAnsi="Verdana" w:cstheme="minorHAnsi"/>
                <w:color w:val="000000"/>
                <w:sz w:val="16"/>
                <w:szCs w:val="16"/>
              </w:rPr>
            </w:pPr>
            <w:r>
              <w:rPr>
                <w:rFonts w:ascii="Verdana" w:hAnsi="Verdana" w:cstheme="minorHAnsi"/>
                <w:color w:val="000000"/>
                <w:sz w:val="16"/>
                <w:szCs w:val="16"/>
              </w:rPr>
              <w:t>Személyes adatainak kezelése jogos érdekünkön alapul a GDPR 6. cikk (1) bekezdés f) pontja alapján (“</w:t>
            </w:r>
            <w:r>
              <w:rPr>
                <w:rFonts w:ascii="Verdana" w:hAnsi="Verdana" w:cstheme="minorHAnsi"/>
                <w:b/>
                <w:bCs/>
                <w:color w:val="000000"/>
                <w:sz w:val="16"/>
                <w:szCs w:val="16"/>
              </w:rPr>
              <w:t>Jogos Érdek</w:t>
            </w:r>
            <w:r>
              <w:rPr>
                <w:rFonts w:ascii="Verdana" w:hAnsi="Verdana" w:cstheme="minorHAnsi"/>
                <w:color w:val="000000"/>
                <w:sz w:val="16"/>
                <w:szCs w:val="16"/>
              </w:rPr>
              <w:t>”).</w:t>
            </w:r>
          </w:p>
          <w:p w14:paraId="295AC8BB" w14:textId="77777777" w:rsidR="00292DC6" w:rsidRDefault="00292DC6">
            <w:pPr>
              <w:pStyle w:val="NormlWeb"/>
              <w:spacing w:before="0" w:beforeAutospacing="0" w:after="0" w:afterAutospacing="0"/>
              <w:ind w:left="360"/>
              <w:jc w:val="both"/>
              <w:textAlignment w:val="baseline"/>
              <w:rPr>
                <w:rFonts w:ascii="Verdana" w:hAnsi="Verdana" w:cstheme="minorHAnsi"/>
                <w:color w:val="000000"/>
                <w:sz w:val="16"/>
                <w:szCs w:val="16"/>
              </w:rPr>
            </w:pPr>
            <w:r>
              <w:rPr>
                <w:rFonts w:ascii="Verdana" w:hAnsi="Verdana" w:cs="Arial"/>
                <w:color w:val="000000"/>
                <w:sz w:val="16"/>
                <w:szCs w:val="16"/>
              </w:rPr>
              <w:t>Jogos érdeken alapuló adatkezelésre az Adatkezelő azon jogos érdeke miatt van szükség, hogy a Pályázat lebonyolításának átláthatóságát, csalások kiszűrését, az esetlegesen felmerülő panaszok rendezését, és esetleges jogi igények megalapozását, érvényesítését és védelmét biztosítsa. Az érintett elvárja és valamennyi Pályázó érdekét szolgálja, hogy a csalások kiszűrése érdekében az általunk észlelt visszaéléseket kiszűrjük; panasz esetén az érintett elvárja, hogy a panaszát megfelelően rendezzük és válaszoljunk neki, továbbá az esetleges jogi igények felmerülése esetén az érintett azzal is megalapozottan számolhat, hogy jogi úton rendezzük a vonatkozó igényt. Gondos mérlegelés alapján megállapítottuk, hogy a Jogos érdeken alapuló célokból végzett adatkezelés nem korlátozza aránytalanul az Ön adatvédelmi jogait, ezért jogos érdekünk, nyomatékosabb és elsőbbséggel bír az érintettek adatvédelmi jogaival és szabadságaival szemben.</w:t>
            </w:r>
          </w:p>
          <w:p w14:paraId="1AD37365"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További információért kérjük, vegye fel velünk a kapcsolatot az </w:t>
            </w:r>
            <w:hyperlink r:id="rId12" w:history="1">
              <w:r>
                <w:rPr>
                  <w:rStyle w:val="Hiperhivatkozs"/>
                  <w:rFonts w:ascii="Verdana" w:hAnsi="Verdana"/>
                  <w:sz w:val="16"/>
                  <w:szCs w:val="16"/>
                </w:rPr>
                <w:t>dataprotection@richter.hu</w:t>
              </w:r>
            </w:hyperlink>
            <w:r>
              <w:rPr>
                <w:rFonts w:ascii="Verdana" w:hAnsi="Verdana" w:cs="Arial"/>
                <w:color w:val="000000"/>
                <w:sz w:val="16"/>
                <w:szCs w:val="16"/>
              </w:rPr>
              <w:t xml:space="preserve"> e-mail címen.</w:t>
            </w:r>
          </w:p>
          <w:p w14:paraId="3CFEABC7" w14:textId="659F4759" w:rsidR="00292DC6" w:rsidRDefault="00292DC6">
            <w:pPr>
              <w:pStyle w:val="NormlWeb"/>
              <w:spacing w:before="0" w:beforeAutospacing="0" w:after="60" w:afterAutospacing="0"/>
              <w:jc w:val="both"/>
              <w:rPr>
                <w:rFonts w:ascii="Verdana" w:hAnsi="Verdana" w:cs="Arial"/>
                <w:color w:val="000000"/>
                <w:sz w:val="16"/>
                <w:szCs w:val="16"/>
              </w:rPr>
            </w:pPr>
            <w:r>
              <w:rPr>
                <w:rFonts w:ascii="Verdana" w:hAnsi="Verdana" w:cs="Arial"/>
                <w:color w:val="000000"/>
                <w:sz w:val="16"/>
                <w:szCs w:val="16"/>
              </w:rPr>
              <w:t>Az alábbi célokból és jogalapok alapján kezelhetjük az Ön személyes adatait:</w:t>
            </w:r>
          </w:p>
          <w:p w14:paraId="2A8116B5" w14:textId="77777777" w:rsidR="00A311D5" w:rsidRDefault="00A311D5">
            <w:pPr>
              <w:pStyle w:val="NormlWeb"/>
              <w:spacing w:before="0" w:beforeAutospacing="0" w:after="60" w:afterAutospacing="0"/>
              <w:jc w:val="both"/>
              <w:rPr>
                <w:rFonts w:ascii="Verdana" w:hAnsi="Verdana" w:cs="Arial"/>
                <w:color w:val="000000"/>
                <w:sz w:val="16"/>
                <w:szCs w:val="16"/>
              </w:rPr>
            </w:pPr>
          </w:p>
          <w:tbl>
            <w:tblPr>
              <w:tblW w:w="5000" w:type="pct"/>
              <w:tblLayout w:type="fixed"/>
              <w:tblLook w:val="04A0" w:firstRow="1" w:lastRow="0" w:firstColumn="1" w:lastColumn="0" w:noHBand="0" w:noVBand="1"/>
            </w:tblPr>
            <w:tblGrid>
              <w:gridCol w:w="1651"/>
              <w:gridCol w:w="3403"/>
              <w:gridCol w:w="2709"/>
            </w:tblGrid>
            <w:tr w:rsidR="00292DC6" w14:paraId="2CD2F8C2" w14:textId="77777777">
              <w:trPr>
                <w:trHeight w:val="441"/>
              </w:trPr>
              <w:tc>
                <w:tcPr>
                  <w:tcW w:w="1063"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1110D314"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lastRenderedPageBreak/>
                    <w:t>Adatkezelés célja</w:t>
                  </w:r>
                </w:p>
              </w:tc>
              <w:tc>
                <w:tcPr>
                  <w:tcW w:w="2191"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4D7E5B50"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Kezelt személyes adatok kategóriái</w:t>
                  </w:r>
                </w:p>
              </w:tc>
              <w:tc>
                <w:tcPr>
                  <w:tcW w:w="1745"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0381FCFC"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Jogalap</w:t>
                  </w:r>
                </w:p>
              </w:tc>
            </w:tr>
            <w:tr w:rsidR="00292DC6" w14:paraId="21572BC5"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349E00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2C88AF91"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12C40EF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67DEF0C"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28485B6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7AE65EA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72CABC6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66ABC0F8"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616D16B"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 (pl. a pályázati feltételek elfogadásával, vagy a díjazással kapcsolatban)</w:t>
                  </w:r>
                </w:p>
                <w:p w14:paraId="146CE238" w14:textId="77777777" w:rsidR="00292DC6" w:rsidRDefault="00292DC6">
                  <w:pPr>
                    <w:pStyle w:val="NormlWeb"/>
                    <w:spacing w:before="0" w:beforeAutospacing="0" w:after="0" w:afterAutospacing="0"/>
                    <w:rPr>
                      <w:rFonts w:ascii="Verdana" w:hAnsi="Verdana" w:cs="Arial"/>
                      <w:color w:val="000000"/>
                      <w:sz w:val="6"/>
                      <w:szCs w:val="6"/>
                    </w:rPr>
                  </w:pPr>
                </w:p>
                <w:p w14:paraId="302F4AD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 xml:space="preserve">Jogos Érdek </w:t>
                  </w:r>
                </w:p>
              </w:tc>
            </w:tr>
            <w:tr w:rsidR="00292DC6" w14:paraId="47091F00"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6DC3D"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 kommunikáció</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ABE86D"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6D007663"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45CA972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6395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57A2ADF3" w14:textId="77777777" w:rsidR="00292DC6" w:rsidRDefault="00292DC6">
                  <w:pPr>
                    <w:pStyle w:val="NormlWeb"/>
                    <w:spacing w:before="0" w:beforeAutospacing="0" w:after="0" w:afterAutospacing="0"/>
                    <w:rPr>
                      <w:rFonts w:ascii="Verdana" w:hAnsi="Verdana" w:cs="Arial"/>
                      <w:color w:val="000000"/>
                      <w:sz w:val="6"/>
                      <w:szCs w:val="6"/>
                    </w:rPr>
                  </w:pPr>
                </w:p>
                <w:p w14:paraId="16F819F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r w:rsidR="00292DC6" w14:paraId="2B482B63"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43F73005"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CFA14A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20F7D0B2"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5E0DF7C8"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8E7998F"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47FADDFD" w14:textId="77777777" w:rsidR="00292DC6" w:rsidRDefault="00292DC6">
                  <w:pPr>
                    <w:pStyle w:val="NormlWeb"/>
                    <w:spacing w:before="0" w:beforeAutospacing="0" w:after="0" w:afterAutospacing="0"/>
                    <w:rPr>
                      <w:rFonts w:ascii="Verdana" w:hAnsi="Verdana" w:cs="Arial"/>
                      <w:color w:val="000000"/>
                      <w:sz w:val="6"/>
                      <w:szCs w:val="6"/>
                    </w:rPr>
                  </w:pPr>
                </w:p>
                <w:p w14:paraId="7E2300FB"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p w14:paraId="1FE9A7BA" w14:textId="77777777" w:rsidR="00292DC6" w:rsidRDefault="00292DC6">
                  <w:pPr>
                    <w:pStyle w:val="NormlWeb"/>
                    <w:spacing w:before="0" w:beforeAutospacing="0" w:after="0" w:afterAutospacing="0"/>
                    <w:rPr>
                      <w:rFonts w:ascii="Verdana" w:hAnsi="Verdana" w:cs="Arial"/>
                      <w:color w:val="000000"/>
                      <w:sz w:val="6"/>
                      <w:szCs w:val="6"/>
                    </w:rPr>
                  </w:pPr>
                </w:p>
                <w:p w14:paraId="61D45ED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Jogi kötelezettség</w:t>
                  </w:r>
                </w:p>
              </w:tc>
            </w:tr>
            <w:tr w:rsidR="00292DC6" w14:paraId="6F50900C"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54C69"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410AA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2242461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6388AF2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0DB39B13"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3E50D4B6"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3DFD156C"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312B98C4"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06A72"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bl>
          <w:p w14:paraId="00B30749" w14:textId="77777777" w:rsidR="00292DC6" w:rsidRDefault="00292DC6">
            <w:pPr>
              <w:autoSpaceDE/>
              <w:autoSpaceDN/>
              <w:spacing w:after="0" w:line="240" w:lineRule="auto"/>
              <w:jc w:val="left"/>
              <w:rPr>
                <w:rFonts w:ascii="Times New Roman" w:hAnsi="Times New Roman" w:cs="Times New Roman"/>
                <w:lang w:eastAsia="hu-HU"/>
              </w:rPr>
            </w:pPr>
          </w:p>
        </w:tc>
      </w:tr>
      <w:tr w:rsidR="00292DC6" w14:paraId="0AFC1E84" w14:textId="77777777" w:rsidTr="00292DC6">
        <w:trPr>
          <w:trHeight w:val="2443"/>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7E1B0DC"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lastRenderedPageBreak/>
              <w:t>Meddig őrizzük meg a személyes adatait?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4AC641"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személyes adatokat csupán addig kezeljük és tároljuk, ameddig arra szolgáltatásaink és kötelezettségeink teljesítése érdekében szükség van és szigorúan csupán annyi ideig, ami szükséges azon cél eléréséhez, amely érdekében az adatokat rögzítettük. A személyes adatokat töröljük, ha már nem szükségesek számunkra. A személyes adatok megőrzésére az alábbi adatmegőrzési időtartamokat alkalmazzuk:</w:t>
            </w:r>
          </w:p>
          <w:tbl>
            <w:tblPr>
              <w:tblW w:w="5000" w:type="pct"/>
              <w:tblLayout w:type="fixed"/>
              <w:tblLook w:val="04A0" w:firstRow="1" w:lastRow="0" w:firstColumn="1" w:lastColumn="0" w:noHBand="0" w:noVBand="1"/>
            </w:tblPr>
            <w:tblGrid>
              <w:gridCol w:w="1366"/>
              <w:gridCol w:w="6397"/>
            </w:tblGrid>
            <w:tr w:rsidR="00292DC6" w14:paraId="149F2894" w14:textId="77777777">
              <w:trPr>
                <w:trHeight w:val="397"/>
              </w:trPr>
              <w:tc>
                <w:tcPr>
                  <w:tcW w:w="88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47A49FC1"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cs="Arial"/>
                      <w:b/>
                      <w:bCs/>
                      <w:sz w:val="16"/>
                      <w:szCs w:val="16"/>
                    </w:rPr>
                    <w:t>Adatkezelés célja</w:t>
                  </w:r>
                </w:p>
              </w:tc>
              <w:tc>
                <w:tcPr>
                  <w:tcW w:w="412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1191776C" w14:textId="77777777" w:rsidR="00292DC6" w:rsidRDefault="00292DC6">
                  <w:pPr>
                    <w:pStyle w:val="NormlWeb"/>
                    <w:spacing w:before="0" w:beforeAutospacing="0" w:after="0" w:afterAutospacing="0"/>
                    <w:jc w:val="center"/>
                    <w:rPr>
                      <w:rFonts w:ascii="Verdana" w:hAnsi="Verdana" w:cs="Arial"/>
                      <w:b/>
                      <w:bCs/>
                      <w:sz w:val="16"/>
                      <w:szCs w:val="16"/>
                    </w:rPr>
                  </w:pPr>
                  <w:r>
                    <w:rPr>
                      <w:rFonts w:ascii="Verdana" w:hAnsi="Verdana" w:cs="Arial"/>
                      <w:b/>
                      <w:bCs/>
                      <w:sz w:val="16"/>
                      <w:szCs w:val="16"/>
                    </w:rPr>
                    <w:t>Megőrzési idő</w:t>
                  </w:r>
                </w:p>
              </w:tc>
            </w:tr>
            <w:tr w:rsidR="00292DC6" w14:paraId="2A09B930" w14:textId="77777777">
              <w:trPr>
                <w:trHeight w:val="1625"/>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38E46E0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p w14:paraId="2E5E38EB" w14:textId="77777777" w:rsidR="00292DC6" w:rsidRDefault="00292DC6">
                  <w:pPr>
                    <w:pStyle w:val="NormlWeb"/>
                    <w:spacing w:before="0" w:beforeAutospacing="0" w:after="0" w:afterAutospacing="0"/>
                    <w:rPr>
                      <w:rFonts w:ascii="Verdana" w:hAnsi="Verdana"/>
                      <w:sz w:val="16"/>
                      <w:szCs w:val="16"/>
                    </w:rPr>
                  </w:pPr>
                </w:p>
                <w:p w14:paraId="6FBA6D8E"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E09C6C9"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Pályázaton részt vevő és nem díjazott résztvevők személyes adatait az Adatkezelő a jogos érdekeinek érvényesítése, így különösen a Pályázattal kapcsolatos esetleges panaszok, vitás kérdések tisztázása érdekében a Pályázat lezárását követően három évig kezeli, azután a kapcsolódó személyes adatokat törli.</w:t>
                  </w:r>
                </w:p>
                <w:p w14:paraId="381C03EE" w14:textId="77777777" w:rsidR="00292DC6" w:rsidRDefault="00292DC6">
                  <w:pPr>
                    <w:pStyle w:val="NormlWeb"/>
                    <w:spacing w:before="0" w:beforeAutospacing="0" w:after="0" w:afterAutospacing="0"/>
                    <w:jc w:val="both"/>
                    <w:rPr>
                      <w:rFonts w:ascii="Verdana" w:hAnsi="Verdana" w:cs="Arial"/>
                      <w:color w:val="000000"/>
                      <w:sz w:val="6"/>
                      <w:szCs w:val="6"/>
                    </w:rPr>
                  </w:pPr>
                </w:p>
                <w:p w14:paraId="25CFA56B"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Pályázaton sikeresen részt vevő személyek esetében a személyes adatokat a polgári jogi elévülés időtartamára (azaz 5 évig) megőrizzük. </w:t>
                  </w:r>
                </w:p>
              </w:tc>
            </w:tr>
            <w:tr w:rsidR="00292DC6" w14:paraId="4D3FA660" w14:textId="77777777">
              <w:trPr>
                <w:trHeight w:val="557"/>
              </w:trPr>
              <w:tc>
                <w:tcPr>
                  <w:tcW w:w="8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22C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w:t>
                  </w:r>
                </w:p>
              </w:tc>
              <w:tc>
                <w:tcPr>
                  <w:tcW w:w="41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4B77B"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Bármely panasszal vagy jogi igénnyel kapcsolatos személyes adatot a polgári jogi elévülés időtartamáig őrizzük meg (azaz 5 évig).</w:t>
                  </w:r>
                </w:p>
              </w:tc>
            </w:tr>
            <w:tr w:rsidR="00292DC6" w14:paraId="1CAD9554" w14:textId="77777777">
              <w:trPr>
                <w:trHeight w:val="2333"/>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1DDE8FA9"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E3A179D"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Az adatait az adózás rendjéről szóló 2017. évi CL. Törvény 202. § szakasza alapján a díjazott Pályázók részére szolgáltatott támogatást vagy díjazást terhelő adó megfizetését követő 5. (ötödik) </w:t>
                  </w:r>
                  <w:proofErr w:type="spellStart"/>
                  <w:r>
                    <w:rPr>
                      <w:rFonts w:ascii="Verdana" w:hAnsi="Verdana" w:cs="Arial"/>
                      <w:color w:val="000000"/>
                      <w:sz w:val="16"/>
                      <w:szCs w:val="16"/>
                    </w:rPr>
                    <w:t>adóév</w:t>
                  </w:r>
                  <w:proofErr w:type="spellEnd"/>
                  <w:r>
                    <w:rPr>
                      <w:rFonts w:ascii="Verdana" w:hAnsi="Verdana" w:cs="Arial"/>
                      <w:color w:val="000000"/>
                      <w:sz w:val="16"/>
                      <w:szCs w:val="16"/>
                    </w:rPr>
                    <w:t xml:space="preserve"> végéig kötelező megőrizni, akkor a személyes adatokat csak a megőrzési kötelezettség lejárata után töröljük.</w:t>
                  </w:r>
                </w:p>
                <w:p w14:paraId="15A8DE58" w14:textId="77777777" w:rsidR="00292DC6" w:rsidRDefault="00292DC6">
                  <w:pPr>
                    <w:pStyle w:val="NormlWeb"/>
                    <w:spacing w:before="0" w:beforeAutospacing="0" w:after="0" w:afterAutospacing="0"/>
                    <w:jc w:val="both"/>
                    <w:rPr>
                      <w:rFonts w:ascii="Verdana" w:hAnsi="Verdana" w:cs="Arial"/>
                      <w:color w:val="000000"/>
                      <w:sz w:val="6"/>
                      <w:szCs w:val="6"/>
                    </w:rPr>
                  </w:pPr>
                </w:p>
                <w:p w14:paraId="0A6696A3"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Ha az adatokat a számvitelről szóló 2000. évi C. törvény 169. § szakasza alapján kötelező megőrizni, akkor az adatok csak a szerződéses kapcsolat megszűnésének üzleti évét követő 8 (nyolc) év elteltével kerülnek törlésre. A gyakorlatban ilyen eset, ha az adatok a könyvelést alátámasztó iratok részét képezik.</w:t>
                  </w:r>
                </w:p>
              </w:tc>
            </w:tr>
          </w:tbl>
          <w:p w14:paraId="4A466E23" w14:textId="77777777" w:rsidR="00292DC6" w:rsidRDefault="00292DC6">
            <w:pPr>
              <w:spacing w:after="0"/>
              <w:rPr>
                <w:rFonts w:ascii="Verdana" w:hAnsi="Verdana"/>
                <w:sz w:val="16"/>
                <w:szCs w:val="16"/>
              </w:rPr>
            </w:pPr>
            <w:r>
              <w:rPr>
                <w:rFonts w:ascii="Verdana" w:hAnsi="Verdana"/>
                <w:sz w:val="16"/>
                <w:szCs w:val="16"/>
              </w:rPr>
              <w:t xml:space="preserve"> </w:t>
            </w:r>
          </w:p>
        </w:tc>
      </w:tr>
      <w:tr w:rsidR="00292DC6" w14:paraId="057261E2"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052B73B7"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Kik férnek hozzá a személyes adataihoz?</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02EB13"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Személyes adatait harmadik személyek számára a következő okok esetén továbbíthatjuk:</w:t>
            </w:r>
          </w:p>
          <w:p w14:paraId="5E012F90" w14:textId="77777777" w:rsidR="00292DC6" w:rsidRDefault="00292DC6" w:rsidP="00292DC6">
            <w:pPr>
              <w:pStyle w:val="NormlWeb"/>
              <w:numPr>
                <w:ilvl w:val="0"/>
                <w:numId w:val="22"/>
              </w:numPr>
              <w:spacing w:before="0" w:beforeAutospacing="0" w:after="0" w:afterAutospacing="0"/>
              <w:rPr>
                <w:rFonts w:ascii="Verdana" w:hAnsi="Verdana" w:cs="Arial"/>
                <w:color w:val="000000"/>
                <w:sz w:val="16"/>
                <w:szCs w:val="16"/>
              </w:rPr>
            </w:pPr>
            <w:r>
              <w:rPr>
                <w:rFonts w:ascii="Verdana" w:hAnsi="Verdana" w:cs="Arial"/>
                <w:b/>
                <w:bCs/>
                <w:color w:val="000000"/>
                <w:sz w:val="16"/>
                <w:szCs w:val="16"/>
              </w:rPr>
              <w:t>Egyes harmadik személyek részére:</w:t>
            </w:r>
            <w:r>
              <w:rPr>
                <w:rFonts w:ascii="Verdana" w:hAnsi="Verdana" w:cs="Arial"/>
                <w:color w:val="000000"/>
                <w:sz w:val="16"/>
                <w:szCs w:val="16"/>
              </w:rPr>
              <w:t xml:space="preserve"> adatait továbbíthatjuk magyarországi külső tanácsadók (így ügyvédek) részére jogi követelésekre történő válaszadás céljából.</w:t>
            </w:r>
          </w:p>
          <w:p w14:paraId="6E8A844C" w14:textId="77777777" w:rsidR="00292DC6" w:rsidRDefault="00292DC6" w:rsidP="00292DC6">
            <w:pPr>
              <w:pStyle w:val="NormlWeb"/>
              <w:numPr>
                <w:ilvl w:val="0"/>
                <w:numId w:val="22"/>
              </w:numPr>
              <w:spacing w:before="0" w:beforeAutospacing="0" w:after="0" w:afterAutospacing="0"/>
            </w:pPr>
            <w:r>
              <w:rPr>
                <w:rFonts w:ascii="Verdana" w:hAnsi="Verdana" w:cs="Arial"/>
                <w:b/>
                <w:bCs/>
                <w:color w:val="000000"/>
                <w:sz w:val="16"/>
                <w:szCs w:val="16"/>
              </w:rPr>
              <w:t>Szolgáltatók:</w:t>
            </w:r>
            <w:r>
              <w:rPr>
                <w:rFonts w:ascii="Verdana" w:hAnsi="Verdana" w:cs="Arial"/>
                <w:color w:val="000000"/>
                <w:sz w:val="16"/>
                <w:szCs w:val="16"/>
              </w:rPr>
              <w:t xml:space="preserve"> belső eljárásunk támogatása érdekében harmadik fél által nyújtott IT szolgáltatásokat és rendszereket használunk.</w:t>
            </w:r>
          </w:p>
          <w:p w14:paraId="5302416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Hatósági és egyéb hivatalos szervek:</w:t>
            </w:r>
            <w:r>
              <w:rPr>
                <w:rFonts w:ascii="Verdana" w:hAnsi="Verdana" w:cs="Arial"/>
                <w:color w:val="000000"/>
                <w:sz w:val="16"/>
                <w:szCs w:val="16"/>
              </w:rPr>
              <w:t xml:space="preserve"> hatósági és egyéb hivatalos szervek részére, így felügyeleti hatóságok kérelme alapján jogszabályokban foglaltak szerint, vagy jogaink vagy ügyfeleink, személyzetünk vagy vagyonunk biztonsága érdekében.</w:t>
            </w:r>
          </w:p>
          <w:p w14:paraId="18941EE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Bírálók:</w:t>
            </w:r>
            <w:r>
              <w:rPr>
                <w:rFonts w:ascii="Verdana" w:hAnsi="Verdana" w:cs="Arial"/>
                <w:color w:val="000000"/>
                <w:sz w:val="16"/>
                <w:szCs w:val="16"/>
              </w:rPr>
              <w:t xml:space="preserve"> Az adattovábbítás címzettjei a Pályázat elbírálását végző potenciális bírálók, akiknek előzetesen megküldésre kerülnek az alábbi adatok: mű neve, szerzője, a szerző intézménye. Az előzetes szűrés célja az összeférhetetlenség kiszűrése, megelőzése, valamint a bírálók orientálása a pályaművek tematikája, szakmaisága okán. </w:t>
            </w:r>
          </w:p>
        </w:tc>
      </w:tr>
      <w:tr w:rsidR="00292DC6" w14:paraId="50969185"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021C60A" w14:textId="77777777" w:rsidR="00292DC6" w:rsidRDefault="00292DC6">
            <w:pPr>
              <w:pStyle w:val="NormlWeb"/>
              <w:spacing w:before="0" w:beforeAutospacing="0" w:after="60" w:afterAutospacing="0"/>
              <w:rPr>
                <w:rFonts w:ascii="Verdana" w:hAnsi="Verdana"/>
                <w:b/>
                <w:bCs/>
                <w:sz w:val="16"/>
                <w:szCs w:val="16"/>
              </w:rPr>
            </w:pPr>
            <w:r>
              <w:rPr>
                <w:rFonts w:ascii="Verdana" w:hAnsi="Verdana" w:cs="Arial"/>
                <w:b/>
                <w:bCs/>
                <w:smallCaps/>
                <w:sz w:val="16"/>
                <w:szCs w:val="16"/>
              </w:rPr>
              <w:t>Az adatvédelmi jogai</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AB7242D" w14:textId="77777777" w:rsidR="00292DC6" w:rsidRDefault="00292DC6">
            <w:pPr>
              <w:spacing w:after="0" w:line="240" w:lineRule="auto"/>
              <w:textAlignment w:val="baseline"/>
              <w:rPr>
                <w:rFonts w:ascii="Verdana" w:eastAsia="Times New Roman" w:hAnsi="Verdana"/>
                <w:sz w:val="16"/>
                <w:szCs w:val="16"/>
              </w:rPr>
            </w:pPr>
            <w:r>
              <w:rPr>
                <w:rFonts w:ascii="Verdana" w:hAnsi="Verdana" w:cstheme="minorHAnsi"/>
                <w:iCs/>
                <w:sz w:val="16"/>
                <w:szCs w:val="16"/>
                <w:lang w:eastAsia="es-ES"/>
              </w:rPr>
              <w:t>Ha a személyes adatait az Ön hozzájárulása alapján kezeljük, úgy Ön a hozzájárulását bármikor, indokolás nélkül visszavonhatja. A hozzájárulás visszavonása azonban nem érinti a hozzájárulás visszavonása előtti adatkezelés jogszerűségét.</w:t>
            </w:r>
          </w:p>
          <w:p w14:paraId="5EF3DB8A" w14:textId="77777777" w:rsidR="00292DC6" w:rsidRDefault="00292DC6">
            <w:pPr>
              <w:pStyle w:val="NormlWeb"/>
              <w:spacing w:before="0" w:beforeAutospacing="0" w:after="0" w:afterAutospacing="0"/>
              <w:jc w:val="both"/>
              <w:rPr>
                <w:rFonts w:ascii="Verdana" w:hAnsi="Verdana" w:cs="Arial"/>
                <w:color w:val="000000"/>
                <w:sz w:val="6"/>
                <w:szCs w:val="6"/>
              </w:rPr>
            </w:pPr>
          </w:p>
          <w:p w14:paraId="4C3A2D73"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Ezen túlmenően az alábbi adatvédelmi jogok illetik meg:</w:t>
            </w:r>
          </w:p>
          <w:p w14:paraId="6EEE7954"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lastRenderedPageBreak/>
              <w:t>Hozzáféréshez való jog:</w:t>
            </w:r>
            <w:r>
              <w:rPr>
                <w:rFonts w:ascii="Verdana" w:hAnsi="Verdana" w:cs="Arial"/>
                <w:color w:val="000000"/>
                <w:sz w:val="16"/>
                <w:szCs w:val="16"/>
              </w:rPr>
              <w:t xml:space="preserve"> Ön jogosult arra, hogy igazolást/visszajelzést kapjon tőlünk arra vonatkozóan, hogy a személyes adatait kezelése folyamatban van-e, és ha igen, akkor jogosult arra, hogy ezen személyes adataihoz hozzáférést kapjon.</w:t>
            </w:r>
          </w:p>
          <w:p w14:paraId="4DB18294"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Helyesbítéshez való jog:</w:t>
            </w:r>
            <w:r>
              <w:rPr>
                <w:rFonts w:ascii="Verdana" w:hAnsi="Verdana" w:cs="Arial"/>
                <w:color w:val="000000"/>
                <w:sz w:val="16"/>
                <w:szCs w:val="16"/>
              </w:rPr>
              <w:t xml:space="preserve"> Ön jogosult arra, hogy kérésére helyesbítsük az Önre vonatkozó, pontatlan személyes adatokat.</w:t>
            </w:r>
          </w:p>
          <w:p w14:paraId="2DEB335F"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Törléshez való jog (elfeledtetéshez való jog):</w:t>
            </w:r>
            <w:r>
              <w:rPr>
                <w:rFonts w:ascii="Verdana" w:hAnsi="Verdana" w:cs="Arial"/>
                <w:color w:val="000000"/>
                <w:sz w:val="16"/>
                <w:szCs w:val="16"/>
              </w:rPr>
              <w:t xml:space="preserve"> Ön jogosult személyes adatainak a törlését kérni.</w:t>
            </w:r>
          </w:p>
          <w:p w14:paraId="331E818E"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adatkezelés korlátozásához való jog:</w:t>
            </w:r>
            <w:r>
              <w:rPr>
                <w:rFonts w:ascii="Verdana" w:hAnsi="Verdana" w:cs="Arial"/>
                <w:color w:val="000000"/>
                <w:sz w:val="16"/>
                <w:szCs w:val="16"/>
              </w:rPr>
              <w:t xml:space="preserve"> bizonyos esetekben, az Ön kérése alapján korlátozzuk a személyes adatainak a kezelését. Ilyen esetben az adatokat kizárólag jogszabály által meghatározott célokból kezelhetjük.</w:t>
            </w:r>
          </w:p>
          <w:p w14:paraId="345CE75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adathordozhatósághoz való jog:</w:t>
            </w:r>
            <w:r>
              <w:rPr>
                <w:rFonts w:ascii="Verdana" w:hAnsi="Verdana" w:cs="Arial"/>
                <w:color w:val="000000"/>
                <w:sz w:val="16"/>
                <w:szCs w:val="16"/>
              </w:rPr>
              <w:t xml:space="preserve"> Ön jogosult arra, hogy az Önre vonatkozó, az Önről a mi rendelkezésünkre álló személyes adatokat tagolt, széles körben használt, géppel olvasható formátumban megkaphassa, továbbá Ön jogosult arra, hogy ezeket a személyes adatokat egy másik adatkezelőnek továbbítsuk.</w:t>
            </w:r>
          </w:p>
          <w:p w14:paraId="6B24151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b/>
                <w:bCs/>
                <w:color w:val="000000"/>
                <w:sz w:val="16"/>
                <w:szCs w:val="16"/>
              </w:rPr>
            </w:pPr>
            <w:r>
              <w:rPr>
                <w:rFonts w:ascii="Verdana" w:hAnsi="Verdana" w:cs="Arial"/>
                <w:b/>
                <w:bCs/>
                <w:color w:val="000000"/>
                <w:sz w:val="16"/>
                <w:szCs w:val="16"/>
              </w:rPr>
              <w:t xml:space="preserve">Tiltakozáshoz való jog: </w:t>
            </w:r>
          </w:p>
          <w:tbl>
            <w:tblPr>
              <w:tblW w:w="0" w:type="auto"/>
              <w:tblLayout w:type="fixed"/>
              <w:tblLook w:val="04A0" w:firstRow="1" w:lastRow="0" w:firstColumn="1" w:lastColumn="0" w:noHBand="0" w:noVBand="1"/>
            </w:tblPr>
            <w:tblGrid>
              <w:gridCol w:w="7739"/>
            </w:tblGrid>
            <w:tr w:rsidR="00292DC6" w14:paraId="5AC9DD5A" w14:textId="77777777">
              <w:trPr>
                <w:trHeight w:val="987"/>
              </w:trPr>
              <w:tc>
                <w:tcPr>
                  <w:tcW w:w="7739"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14:paraId="624A6321" w14:textId="77777777" w:rsidR="00292DC6" w:rsidRDefault="00292DC6">
                  <w:pPr>
                    <w:pStyle w:val="NormlWeb"/>
                    <w:spacing w:before="0" w:beforeAutospacing="0" w:after="60" w:afterAutospacing="0"/>
                    <w:jc w:val="center"/>
                    <w:rPr>
                      <w:rFonts w:ascii="Verdana" w:hAnsi="Verdana"/>
                      <w:sz w:val="16"/>
                      <w:szCs w:val="16"/>
                    </w:rPr>
                  </w:pPr>
                  <w:r>
                    <w:rPr>
                      <w:rFonts w:ascii="Verdana" w:hAnsi="Verdana" w:cs="Arial"/>
                      <w:b/>
                      <w:bCs/>
                      <w:sz w:val="16"/>
                      <w:szCs w:val="16"/>
                    </w:rPr>
                    <w:t>Ön jogosult, hogy a saját helyzetével kapcsolatos bármely okból bármikor tiltakozzon a személyes adatainak az általunk történő kezelése ellen, mely esetben nem kezelhetjük tovább a személyes adataid. Amennyiben megilleti Önt a tiltakozáshoz való jog, és e jog gyakorlása megalapozott, akkor a tiltakozással érintett adatkezelési célokból nem kezeljük tovább a személyes adatait.</w:t>
                  </w:r>
                </w:p>
              </w:tc>
            </w:tr>
          </w:tbl>
          <w:p w14:paraId="0D3DA2E9" w14:textId="77777777" w:rsidR="00292DC6" w:rsidRDefault="00292DC6">
            <w:pPr>
              <w:pStyle w:val="NormlWeb"/>
              <w:spacing w:before="0" w:beforeAutospacing="0" w:after="0" w:afterAutospacing="0"/>
              <w:jc w:val="both"/>
              <w:rPr>
                <w:rFonts w:ascii="Verdana" w:hAnsi="Verdana" w:cs="Arial"/>
                <w:color w:val="000000"/>
                <w:sz w:val="16"/>
                <w:szCs w:val="16"/>
              </w:rPr>
            </w:pPr>
          </w:p>
          <w:p w14:paraId="109F76A0" w14:textId="77777777" w:rsidR="00292DC6" w:rsidRDefault="00292DC6">
            <w:pPr>
              <w:spacing w:after="60" w:line="240" w:lineRule="auto"/>
              <w:rPr>
                <w:rFonts w:ascii="Verdana" w:hAnsi="Verdana"/>
                <w:sz w:val="16"/>
                <w:szCs w:val="16"/>
              </w:rPr>
            </w:pPr>
            <w:r>
              <w:rPr>
                <w:rFonts w:ascii="Verdana" w:hAnsi="Verdana" w:cstheme="minorHAnsi"/>
                <w:iCs/>
                <w:sz w:val="16"/>
                <w:szCs w:val="16"/>
                <w:lang w:eastAsia="es-ES"/>
              </w:rPr>
              <w:t xml:space="preserve">Ön jogosult továbbá a Nemzeti Adatvédelmi és Információszabadság Hatósághoz fordulni az esetleges adatvédelmi panaszaiddal kapcsolatban (székhely: 1055 Budapest, Falk Miksa utca 9-11.; weboldal: www.naih.hu; telefonszám: +36-1-391-1400; email cím: </w:t>
            </w:r>
            <w:hyperlink r:id="rId13" w:history="1">
              <w:r>
                <w:rPr>
                  <w:rStyle w:val="Hiperhivatkozs"/>
                  <w:rFonts w:ascii="Verdana" w:hAnsi="Verdana" w:cstheme="minorHAnsi"/>
                  <w:iCs/>
                  <w:sz w:val="16"/>
                  <w:szCs w:val="16"/>
                  <w:lang w:eastAsia="es-ES"/>
                </w:rPr>
                <w:t>ugyfelszolgalat@naih.hu</w:t>
              </w:r>
            </w:hyperlink>
            <w:r>
              <w:rPr>
                <w:rFonts w:ascii="Verdana" w:hAnsi="Verdana" w:cstheme="minorHAnsi"/>
                <w:iCs/>
                <w:sz w:val="16"/>
                <w:szCs w:val="16"/>
                <w:lang w:eastAsia="es-ES"/>
              </w:rPr>
              <w:t>; fax: +36 1 391 1410).</w:t>
            </w:r>
          </w:p>
        </w:tc>
      </w:tr>
      <w:tr w:rsidR="00292DC6" w14:paraId="52A905A0"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3B597A67" w14:textId="77777777" w:rsidR="00292DC6" w:rsidRDefault="00292DC6">
            <w:pPr>
              <w:pStyle w:val="NormlWeb"/>
              <w:spacing w:before="0" w:beforeAutospacing="0" w:after="60" w:afterAutospacing="0"/>
              <w:rPr>
                <w:rFonts w:ascii="Verdana" w:hAnsi="Verdana" w:cs="Arial"/>
                <w:b/>
                <w:bCs/>
                <w:smallCaps/>
                <w:sz w:val="16"/>
                <w:szCs w:val="16"/>
              </w:rPr>
            </w:pPr>
            <w:r>
              <w:rPr>
                <w:rFonts w:ascii="Verdana" w:hAnsi="Verdana" w:cs="Arial"/>
                <w:b/>
                <w:bCs/>
                <w:smallCaps/>
                <w:sz w:val="16"/>
                <w:szCs w:val="16"/>
              </w:rPr>
              <w:lastRenderedPageBreak/>
              <w:t>Adatvédelmi tisztviselő / Kapcsolat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B98826" w14:textId="77777777" w:rsidR="00292DC6" w:rsidRDefault="00292DC6">
            <w:pPr>
              <w:spacing w:after="0" w:line="240" w:lineRule="auto"/>
              <w:textAlignment w:val="baseline"/>
              <w:rPr>
                <w:rFonts w:ascii="Verdana" w:hAnsi="Verdana" w:cstheme="minorHAnsi"/>
                <w:iCs/>
                <w:sz w:val="16"/>
                <w:szCs w:val="16"/>
                <w:lang w:eastAsia="es-ES"/>
              </w:rPr>
            </w:pPr>
            <w:r>
              <w:rPr>
                <w:rFonts w:ascii="Verdana" w:hAnsi="Verdana" w:cstheme="minorHAnsi"/>
                <w:iCs/>
                <w:sz w:val="16"/>
                <w:szCs w:val="16"/>
                <w:lang w:eastAsia="es-ES"/>
              </w:rPr>
              <w:t xml:space="preserve">A Richter adatvédelmi tisztviselőt nevezett ki, akivel a </w:t>
            </w:r>
            <w:hyperlink r:id="rId14" w:history="1">
              <w:r>
                <w:rPr>
                  <w:rStyle w:val="Hiperhivatkozs"/>
                  <w:rFonts w:ascii="Verdana" w:hAnsi="Verdana" w:cstheme="minorHAnsi"/>
                  <w:iCs/>
                  <w:sz w:val="16"/>
                  <w:szCs w:val="16"/>
                  <w:lang w:eastAsia="es-ES"/>
                </w:rPr>
                <w:t>dataprotection@richter.hu</w:t>
              </w:r>
            </w:hyperlink>
            <w:r>
              <w:rPr>
                <w:rFonts w:ascii="Verdana" w:hAnsi="Verdana" w:cstheme="minorHAnsi"/>
                <w:iCs/>
                <w:sz w:val="16"/>
                <w:szCs w:val="16"/>
                <w:lang w:eastAsia="es-ES"/>
              </w:rPr>
              <w:t xml:space="preserve"> email címen tud kapcsolatba lépni.</w:t>
            </w:r>
          </w:p>
        </w:tc>
      </w:tr>
    </w:tbl>
    <w:p w14:paraId="3949B3A7" w14:textId="77777777" w:rsidR="00292DC6" w:rsidRDefault="00292DC6" w:rsidP="00292DC6">
      <w:pPr>
        <w:spacing w:after="0" w:line="240" w:lineRule="auto"/>
        <w:textAlignment w:val="baseline"/>
        <w:rPr>
          <w:rFonts w:ascii="Verdana" w:eastAsia="Times New Roman" w:hAnsi="Verdana"/>
          <w:sz w:val="16"/>
          <w:szCs w:val="16"/>
        </w:rPr>
      </w:pPr>
    </w:p>
    <w:p w14:paraId="5B7DD00E" w14:textId="77777777" w:rsidR="00292DC6" w:rsidRDefault="00292DC6" w:rsidP="00292DC6">
      <w:pPr>
        <w:spacing w:after="0" w:line="240" w:lineRule="auto"/>
        <w:jc w:val="center"/>
        <w:textAlignment w:val="baseline"/>
        <w:rPr>
          <w:rFonts w:ascii="Verdana" w:eastAsia="Times New Roman" w:hAnsi="Verdana"/>
          <w:sz w:val="16"/>
          <w:szCs w:val="16"/>
        </w:rPr>
      </w:pPr>
      <w:r>
        <w:rPr>
          <w:rFonts w:ascii="Verdana" w:eastAsia="Times New Roman" w:hAnsi="Verdana"/>
          <w:sz w:val="16"/>
          <w:szCs w:val="16"/>
        </w:rPr>
        <w:t>* * *</w:t>
      </w:r>
    </w:p>
    <w:p w14:paraId="04A38062"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0F80D42B" w14:textId="77777777" w:rsidR="00292DC6" w:rsidRDefault="00292DC6" w:rsidP="00292DC6">
      <w:pPr>
        <w:autoSpaceDE/>
        <w:spacing w:after="0" w:line="240" w:lineRule="auto"/>
        <w:jc w:val="left"/>
        <w:rPr>
          <w:rFonts w:asciiTheme="majorHAnsi" w:hAnsiTheme="majorHAnsi" w:cstheme="minorHAnsi"/>
          <w:b/>
          <w:bCs/>
          <w:spacing w:val="-3"/>
          <w:sz w:val="22"/>
          <w:szCs w:val="22"/>
        </w:rPr>
      </w:pPr>
      <w:r>
        <w:rPr>
          <w:rFonts w:asciiTheme="majorHAnsi" w:hAnsiTheme="majorHAnsi" w:cstheme="minorHAnsi"/>
          <w:b/>
          <w:bCs/>
          <w:spacing w:val="-3"/>
          <w:sz w:val="22"/>
          <w:szCs w:val="22"/>
        </w:rPr>
        <w:br w:type="page"/>
      </w:r>
    </w:p>
    <w:p w14:paraId="5C5841AC"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r>
        <w:rPr>
          <w:rFonts w:asciiTheme="majorHAnsi" w:hAnsiTheme="majorHAnsi" w:cstheme="minorHAnsi"/>
          <w:b/>
          <w:bCs/>
          <w:spacing w:val="-3"/>
          <w:sz w:val="22"/>
          <w:szCs w:val="22"/>
        </w:rPr>
        <w:lastRenderedPageBreak/>
        <w:t>NYILATKOZAT</w:t>
      </w:r>
    </w:p>
    <w:p w14:paraId="40DC4B56"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5E42F2A4"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Alulírott,</w:t>
      </w:r>
    </w:p>
    <w:p w14:paraId="49635398" w14:textId="77777777" w:rsidR="00292DC6" w:rsidRDefault="00292DC6" w:rsidP="00292DC6">
      <w:pPr>
        <w:widowControl w:val="0"/>
        <w:spacing w:after="0" w:line="240" w:lineRule="auto"/>
        <w:rPr>
          <w:rFonts w:asciiTheme="majorHAnsi" w:hAnsiTheme="majorHAnsi" w:cstheme="minorHAnsi"/>
          <w:bCs/>
          <w:spacing w:val="-3"/>
          <w:sz w:val="22"/>
          <w:szCs w:val="22"/>
        </w:rPr>
      </w:pPr>
    </w:p>
    <w:tbl>
      <w:tblPr>
        <w:tblStyle w:val="Rcsostblzat"/>
        <w:tblW w:w="0" w:type="auto"/>
        <w:jc w:val="center"/>
        <w:tblLook w:val="04A0" w:firstRow="1" w:lastRow="0" w:firstColumn="1" w:lastColumn="0" w:noHBand="0" w:noVBand="1"/>
      </w:tblPr>
      <w:tblGrid>
        <w:gridCol w:w="4902"/>
        <w:gridCol w:w="4324"/>
      </w:tblGrid>
      <w:tr w:rsidR="00292DC6" w14:paraId="4A668E5A"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028ADC25" w14:textId="77777777" w:rsidR="00292DC6" w:rsidRDefault="00292DC6">
            <w:pPr>
              <w:widowControl w:val="0"/>
              <w:rPr>
                <w:rFonts w:asciiTheme="majorHAnsi" w:hAnsiTheme="majorHAnsi"/>
                <w:bCs/>
                <w:spacing w:val="-3"/>
              </w:rPr>
            </w:pPr>
            <w:r>
              <w:rPr>
                <w:rFonts w:asciiTheme="majorHAnsi" w:hAnsiTheme="majorHAnsi"/>
                <w:bCs/>
                <w:spacing w:val="-3"/>
              </w:rPr>
              <w:t>Név:</w:t>
            </w:r>
          </w:p>
        </w:tc>
        <w:tc>
          <w:tcPr>
            <w:tcW w:w="4324" w:type="dxa"/>
            <w:tcBorders>
              <w:top w:val="single" w:sz="4" w:space="0" w:color="auto"/>
              <w:left w:val="single" w:sz="4" w:space="0" w:color="auto"/>
              <w:bottom w:val="single" w:sz="4" w:space="0" w:color="auto"/>
              <w:right w:val="single" w:sz="4" w:space="0" w:color="auto"/>
            </w:tcBorders>
          </w:tcPr>
          <w:p w14:paraId="242C1677" w14:textId="77777777" w:rsidR="00292DC6" w:rsidRDefault="00292DC6">
            <w:pPr>
              <w:widowControl w:val="0"/>
              <w:rPr>
                <w:rFonts w:asciiTheme="majorHAnsi" w:hAnsiTheme="majorHAnsi"/>
                <w:bCs/>
                <w:spacing w:val="-3"/>
              </w:rPr>
            </w:pPr>
          </w:p>
        </w:tc>
      </w:tr>
      <w:tr w:rsidR="00292DC6" w14:paraId="75733640" w14:textId="77777777" w:rsidTr="00292DC6">
        <w:trPr>
          <w:trHeight w:val="439"/>
          <w:jc w:val="center"/>
        </w:trPr>
        <w:tc>
          <w:tcPr>
            <w:tcW w:w="4902" w:type="dxa"/>
            <w:tcBorders>
              <w:top w:val="single" w:sz="4" w:space="0" w:color="auto"/>
              <w:left w:val="single" w:sz="4" w:space="0" w:color="auto"/>
              <w:bottom w:val="single" w:sz="4" w:space="0" w:color="auto"/>
              <w:right w:val="single" w:sz="4" w:space="0" w:color="auto"/>
            </w:tcBorders>
            <w:hideMark/>
          </w:tcPr>
          <w:p w14:paraId="5B6FE93C" w14:textId="77777777" w:rsidR="00292DC6" w:rsidRDefault="00292DC6">
            <w:pPr>
              <w:widowControl w:val="0"/>
              <w:rPr>
                <w:rFonts w:asciiTheme="majorHAnsi" w:hAnsiTheme="majorHAnsi"/>
                <w:bCs/>
                <w:spacing w:val="-3"/>
              </w:rPr>
            </w:pPr>
            <w:r>
              <w:rPr>
                <w:rFonts w:asciiTheme="majorHAnsi" w:hAnsiTheme="majorHAnsi"/>
                <w:bCs/>
                <w:spacing w:val="-3"/>
              </w:rPr>
              <w:t>Levelezési címe:</w:t>
            </w:r>
          </w:p>
        </w:tc>
        <w:tc>
          <w:tcPr>
            <w:tcW w:w="4324" w:type="dxa"/>
            <w:tcBorders>
              <w:top w:val="single" w:sz="4" w:space="0" w:color="auto"/>
              <w:left w:val="single" w:sz="4" w:space="0" w:color="auto"/>
              <w:bottom w:val="single" w:sz="4" w:space="0" w:color="auto"/>
              <w:right w:val="single" w:sz="4" w:space="0" w:color="auto"/>
            </w:tcBorders>
          </w:tcPr>
          <w:p w14:paraId="6F539B21" w14:textId="77777777" w:rsidR="00292DC6" w:rsidRDefault="00292DC6">
            <w:pPr>
              <w:widowControl w:val="0"/>
              <w:rPr>
                <w:rFonts w:asciiTheme="majorHAnsi" w:hAnsiTheme="majorHAnsi"/>
                <w:bCs/>
                <w:spacing w:val="-3"/>
              </w:rPr>
            </w:pPr>
          </w:p>
        </w:tc>
      </w:tr>
      <w:tr w:rsidR="00292DC6" w14:paraId="408255B7" w14:textId="77777777" w:rsidTr="00292DC6">
        <w:trPr>
          <w:trHeight w:val="439"/>
          <w:jc w:val="center"/>
        </w:trPr>
        <w:tc>
          <w:tcPr>
            <w:tcW w:w="4902" w:type="dxa"/>
            <w:tcBorders>
              <w:top w:val="single" w:sz="4" w:space="0" w:color="auto"/>
              <w:left w:val="single" w:sz="4" w:space="0" w:color="auto"/>
              <w:bottom w:val="single" w:sz="4" w:space="0" w:color="auto"/>
              <w:right w:val="single" w:sz="4" w:space="0" w:color="auto"/>
            </w:tcBorders>
            <w:hideMark/>
          </w:tcPr>
          <w:p w14:paraId="5FF5196D" w14:textId="77777777" w:rsidR="00292DC6" w:rsidRDefault="00292DC6">
            <w:pPr>
              <w:widowControl w:val="0"/>
              <w:rPr>
                <w:rFonts w:asciiTheme="majorHAnsi" w:hAnsiTheme="majorHAnsi"/>
                <w:bCs/>
                <w:spacing w:val="-3"/>
              </w:rPr>
            </w:pPr>
            <w:r>
              <w:rPr>
                <w:rFonts w:asciiTheme="majorHAnsi" w:hAnsiTheme="majorHAnsi"/>
                <w:bCs/>
                <w:spacing w:val="-3"/>
              </w:rPr>
              <w:t>Telefonszáma:</w:t>
            </w:r>
          </w:p>
        </w:tc>
        <w:tc>
          <w:tcPr>
            <w:tcW w:w="4324" w:type="dxa"/>
            <w:tcBorders>
              <w:top w:val="single" w:sz="4" w:space="0" w:color="auto"/>
              <w:left w:val="single" w:sz="4" w:space="0" w:color="auto"/>
              <w:bottom w:val="single" w:sz="4" w:space="0" w:color="auto"/>
              <w:right w:val="single" w:sz="4" w:space="0" w:color="auto"/>
            </w:tcBorders>
          </w:tcPr>
          <w:p w14:paraId="58DD6541" w14:textId="77777777" w:rsidR="00292DC6" w:rsidRDefault="00292DC6">
            <w:pPr>
              <w:widowControl w:val="0"/>
              <w:rPr>
                <w:rFonts w:asciiTheme="majorHAnsi" w:hAnsiTheme="majorHAnsi"/>
                <w:bCs/>
                <w:spacing w:val="-3"/>
              </w:rPr>
            </w:pPr>
          </w:p>
        </w:tc>
      </w:tr>
      <w:tr w:rsidR="00292DC6" w14:paraId="50B2B9C1"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631F24EC" w14:textId="77777777" w:rsidR="00292DC6" w:rsidRDefault="00292DC6">
            <w:pPr>
              <w:widowControl w:val="0"/>
              <w:rPr>
                <w:rFonts w:asciiTheme="majorHAnsi" w:hAnsiTheme="majorHAnsi"/>
                <w:bCs/>
                <w:spacing w:val="-3"/>
              </w:rPr>
            </w:pPr>
            <w:r>
              <w:rPr>
                <w:rFonts w:asciiTheme="majorHAnsi" w:hAnsiTheme="majorHAnsi"/>
                <w:bCs/>
                <w:spacing w:val="-3"/>
              </w:rPr>
              <w:t>E-mail címe:</w:t>
            </w:r>
          </w:p>
        </w:tc>
        <w:tc>
          <w:tcPr>
            <w:tcW w:w="4324" w:type="dxa"/>
            <w:tcBorders>
              <w:top w:val="single" w:sz="4" w:space="0" w:color="auto"/>
              <w:left w:val="single" w:sz="4" w:space="0" w:color="auto"/>
              <w:bottom w:val="single" w:sz="4" w:space="0" w:color="auto"/>
              <w:right w:val="single" w:sz="4" w:space="0" w:color="auto"/>
            </w:tcBorders>
          </w:tcPr>
          <w:p w14:paraId="3CD84A9A" w14:textId="77777777" w:rsidR="00292DC6" w:rsidRDefault="00292DC6">
            <w:pPr>
              <w:widowControl w:val="0"/>
              <w:rPr>
                <w:rFonts w:asciiTheme="majorHAnsi" w:hAnsiTheme="majorHAnsi"/>
                <w:bCs/>
                <w:spacing w:val="-3"/>
              </w:rPr>
            </w:pPr>
          </w:p>
        </w:tc>
      </w:tr>
      <w:tr w:rsidR="00292DC6" w14:paraId="010736FE"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738D09B6" w14:textId="77777777" w:rsidR="00292DC6" w:rsidRDefault="00292DC6">
            <w:pPr>
              <w:widowControl w:val="0"/>
              <w:rPr>
                <w:rFonts w:asciiTheme="majorHAnsi" w:hAnsiTheme="majorHAnsi"/>
                <w:bCs/>
                <w:spacing w:val="-3"/>
              </w:rPr>
            </w:pPr>
            <w:r>
              <w:rPr>
                <w:rFonts w:asciiTheme="majorHAnsi" w:hAnsiTheme="majorHAnsi"/>
                <w:bCs/>
                <w:spacing w:val="-3"/>
              </w:rPr>
              <w:t>Szerződéskötésre javasolt foglalkoztatójának neve:</w:t>
            </w:r>
          </w:p>
        </w:tc>
        <w:tc>
          <w:tcPr>
            <w:tcW w:w="4324" w:type="dxa"/>
            <w:tcBorders>
              <w:top w:val="single" w:sz="4" w:space="0" w:color="auto"/>
              <w:left w:val="single" w:sz="4" w:space="0" w:color="auto"/>
              <w:bottom w:val="single" w:sz="4" w:space="0" w:color="auto"/>
              <w:right w:val="single" w:sz="4" w:space="0" w:color="auto"/>
            </w:tcBorders>
          </w:tcPr>
          <w:p w14:paraId="04BA7AD7" w14:textId="77777777" w:rsidR="00292DC6" w:rsidRDefault="00292DC6">
            <w:pPr>
              <w:widowControl w:val="0"/>
              <w:rPr>
                <w:rFonts w:asciiTheme="majorHAnsi" w:hAnsiTheme="majorHAnsi"/>
                <w:bCs/>
                <w:spacing w:val="-3"/>
              </w:rPr>
            </w:pPr>
          </w:p>
        </w:tc>
      </w:tr>
      <w:tr w:rsidR="00292DC6" w14:paraId="1F01512C"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0CD55A2F" w14:textId="77777777" w:rsidR="00292DC6" w:rsidRDefault="00292DC6">
            <w:pPr>
              <w:widowControl w:val="0"/>
              <w:rPr>
                <w:rFonts w:asciiTheme="majorHAnsi" w:hAnsiTheme="majorHAnsi"/>
                <w:bCs/>
                <w:spacing w:val="-3"/>
              </w:rPr>
            </w:pPr>
            <w:r>
              <w:rPr>
                <w:rFonts w:asciiTheme="majorHAnsi" w:hAnsiTheme="majorHAnsi"/>
                <w:bCs/>
                <w:spacing w:val="-3"/>
              </w:rPr>
              <w:t>Párhuzamos foglalkoztatójának neve</w:t>
            </w:r>
            <w:r>
              <w:rPr>
                <w:rStyle w:val="Lbjegyzet-hivatkozs"/>
                <w:rFonts w:asciiTheme="majorHAnsi" w:hAnsiTheme="majorHAnsi"/>
                <w:bCs/>
                <w:spacing w:val="-3"/>
              </w:rPr>
              <w:footnoteReference w:id="2"/>
            </w:r>
            <w:r>
              <w:rPr>
                <w:rFonts w:asciiTheme="majorHAnsi" w:hAnsiTheme="majorHAnsi"/>
                <w:bCs/>
                <w:spacing w:val="-3"/>
              </w:rPr>
              <w:t>:</w:t>
            </w:r>
          </w:p>
        </w:tc>
        <w:tc>
          <w:tcPr>
            <w:tcW w:w="4324" w:type="dxa"/>
            <w:tcBorders>
              <w:top w:val="single" w:sz="4" w:space="0" w:color="auto"/>
              <w:left w:val="single" w:sz="4" w:space="0" w:color="auto"/>
              <w:bottom w:val="single" w:sz="4" w:space="0" w:color="auto"/>
              <w:right w:val="single" w:sz="4" w:space="0" w:color="auto"/>
            </w:tcBorders>
          </w:tcPr>
          <w:p w14:paraId="6FF1817B" w14:textId="77777777" w:rsidR="00292DC6" w:rsidRDefault="00292DC6">
            <w:pPr>
              <w:widowControl w:val="0"/>
              <w:rPr>
                <w:rFonts w:asciiTheme="majorHAnsi" w:hAnsiTheme="majorHAnsi"/>
                <w:bCs/>
                <w:spacing w:val="-3"/>
              </w:rPr>
            </w:pPr>
          </w:p>
        </w:tc>
      </w:tr>
    </w:tbl>
    <w:p w14:paraId="1093BC0F" w14:textId="77777777" w:rsidR="00292DC6" w:rsidRDefault="00292DC6" w:rsidP="00292DC6">
      <w:pPr>
        <w:widowControl w:val="0"/>
        <w:spacing w:after="0" w:line="240" w:lineRule="auto"/>
        <w:jc w:val="center"/>
        <w:rPr>
          <w:rFonts w:asciiTheme="majorHAnsi" w:hAnsiTheme="majorHAnsi" w:cstheme="minorHAnsi"/>
          <w:spacing w:val="-3"/>
          <w:sz w:val="22"/>
          <w:szCs w:val="22"/>
        </w:rPr>
      </w:pPr>
    </w:p>
    <w:p w14:paraId="0EA25256"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 jelen nyilatkozatommal kifejezetten</w:t>
      </w:r>
    </w:p>
    <w:p w14:paraId="043D5A47" w14:textId="2407B412" w:rsidR="00292DC6" w:rsidRDefault="00292DC6" w:rsidP="00292DC6">
      <w:pPr>
        <w:widowControl w:val="0"/>
        <w:tabs>
          <w:tab w:val="left" w:pos="7515"/>
        </w:tabs>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57757ED5" wp14:editId="42B49011">
                <wp:simplePos x="0" y="0"/>
                <wp:positionH relativeFrom="column">
                  <wp:posOffset>202565</wp:posOffset>
                </wp:positionH>
                <wp:positionV relativeFrom="paragraph">
                  <wp:posOffset>140970</wp:posOffset>
                </wp:positionV>
                <wp:extent cx="267335" cy="207010"/>
                <wp:effectExtent l="0" t="0" r="18415" b="21590"/>
                <wp:wrapNone/>
                <wp:docPr id="18" name="Téglalap: lekerekített 18"/>
                <wp:cNvGraphicFramePr/>
                <a:graphic xmlns:a="http://schemas.openxmlformats.org/drawingml/2006/main">
                  <a:graphicData uri="http://schemas.microsoft.com/office/word/2010/wordprocessingShape">
                    <wps:wsp>
                      <wps:cNvSpPr/>
                      <wps:spPr>
                        <a:xfrm>
                          <a:off x="0" y="0"/>
                          <a:ext cx="267335" cy="2070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7F529" id="Téglalap: lekerekített 18" o:spid="_x0000_s1026" style="position:absolute;margin-left:15.95pt;margin-top:11.1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" fillcolor="white [3201]" strokecolor="black [3200]" strokeweight="2pt"/>
            </w:pict>
          </mc:Fallback>
        </mc:AlternateContent>
      </w:r>
      <w:r>
        <w:rPr>
          <w:rFonts w:asciiTheme="majorHAnsi" w:hAnsiTheme="majorHAnsi" w:cstheme="minorHAnsi"/>
          <w:bCs/>
          <w:spacing w:val="-3"/>
          <w:sz w:val="22"/>
          <w:szCs w:val="22"/>
        </w:rPr>
        <w:tab/>
      </w:r>
    </w:p>
    <w:p w14:paraId="40BD0FA3" w14:textId="77777777" w:rsidR="00292DC6" w:rsidRDefault="00292DC6" w:rsidP="00292DC6">
      <w:pPr>
        <w:widowControl w:val="0"/>
        <w:spacing w:after="0" w:line="240" w:lineRule="auto"/>
        <w:ind w:left="708" w:firstLine="708"/>
        <w:rPr>
          <w:rFonts w:asciiTheme="majorHAnsi" w:hAnsiTheme="majorHAnsi" w:cstheme="minorHAnsi"/>
          <w:bCs/>
          <w:spacing w:val="-3"/>
          <w:sz w:val="22"/>
          <w:szCs w:val="22"/>
        </w:rPr>
      </w:pPr>
      <w:r>
        <w:rPr>
          <w:rFonts w:asciiTheme="majorHAnsi" w:hAnsiTheme="majorHAnsi" w:cstheme="minorHAnsi"/>
          <w:bCs/>
          <w:spacing w:val="-3"/>
          <w:sz w:val="22"/>
          <w:szCs w:val="22"/>
        </w:rPr>
        <w:t>hozzájárulok*</w:t>
      </w:r>
    </w:p>
    <w:p w14:paraId="300DC2BF" w14:textId="49B7C949" w:rsidR="00292DC6" w:rsidRDefault="00292DC6" w:rsidP="00292DC6">
      <w:pPr>
        <w:widowControl w:val="0"/>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518F9675" wp14:editId="7D8746E5">
                <wp:simplePos x="0" y="0"/>
                <wp:positionH relativeFrom="column">
                  <wp:posOffset>207010</wp:posOffset>
                </wp:positionH>
                <wp:positionV relativeFrom="paragraph">
                  <wp:posOffset>141605</wp:posOffset>
                </wp:positionV>
                <wp:extent cx="267335" cy="207010"/>
                <wp:effectExtent l="0" t="0" r="18415" b="21590"/>
                <wp:wrapNone/>
                <wp:docPr id="17" name="Téglalap: lekerekített 17"/>
                <wp:cNvGraphicFramePr/>
                <a:graphic xmlns:a="http://schemas.openxmlformats.org/drawingml/2006/main">
                  <a:graphicData uri="http://schemas.microsoft.com/office/word/2010/wordprocessingShape">
                    <wps:wsp>
                      <wps:cNvSpPr/>
                      <wps:spPr>
                        <a:xfrm>
                          <a:off x="0" y="0"/>
                          <a:ext cx="267335" cy="2070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7AC99" id="Téglalap: lekerekített 17" o:spid="_x0000_s1026" style="position:absolute;margin-left:16.3pt;margin-top:11.15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" fillcolor="white [3201]" strokecolor="black [3200]" strokeweight="2pt"/>
            </w:pict>
          </mc:Fallback>
        </mc:AlternateContent>
      </w:r>
    </w:p>
    <w:p w14:paraId="1AF4EDC2"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b/>
      </w:r>
      <w:r>
        <w:rPr>
          <w:rFonts w:asciiTheme="majorHAnsi" w:hAnsiTheme="majorHAnsi" w:cstheme="minorHAnsi"/>
          <w:bCs/>
          <w:spacing w:val="-3"/>
          <w:sz w:val="22"/>
          <w:szCs w:val="22"/>
        </w:rPr>
        <w:tab/>
        <w:t>nem járulok hozzá*</w:t>
      </w:r>
    </w:p>
    <w:p w14:paraId="4151F32F"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7FEB2564" w14:textId="77777777" w:rsidR="00292DC6" w:rsidRDefault="00292DC6" w:rsidP="00292DC6">
      <w:pPr>
        <w:widowControl w:val="0"/>
        <w:spacing w:after="0" w:line="240" w:lineRule="auto"/>
        <w:rPr>
          <w:rFonts w:asciiTheme="majorHAnsi" w:hAnsiTheme="majorHAnsi" w:cstheme="minorHAnsi"/>
          <w:sz w:val="22"/>
          <w:szCs w:val="22"/>
        </w:rPr>
      </w:pPr>
    </w:p>
    <w:p w14:paraId="7B066CED" w14:textId="77777777" w:rsidR="00292DC6" w:rsidRDefault="00292DC6" w:rsidP="00292DC6">
      <w:pPr>
        <w:widowControl w:val="0"/>
        <w:spacing w:after="0" w:line="240" w:lineRule="auto"/>
        <w:rPr>
          <w:rFonts w:asciiTheme="majorHAnsi" w:hAnsiTheme="majorHAnsi" w:cstheme="minorHAnsi"/>
          <w:sz w:val="22"/>
          <w:szCs w:val="22"/>
        </w:rPr>
      </w:pPr>
      <w:proofErr w:type="gramStart"/>
      <w:r>
        <w:rPr>
          <w:rFonts w:asciiTheme="majorHAnsi" w:hAnsiTheme="majorHAnsi" w:cstheme="minorHAnsi"/>
          <w:sz w:val="22"/>
          <w:szCs w:val="22"/>
        </w:rPr>
        <w:t>,hogy</w:t>
      </w:r>
      <w:proofErr w:type="gramEnd"/>
      <w:r>
        <w:rPr>
          <w:rFonts w:asciiTheme="majorHAnsi" w:hAnsiTheme="majorHAnsi" w:cstheme="minorHAnsi"/>
          <w:sz w:val="22"/>
          <w:szCs w:val="22"/>
        </w:rPr>
        <w:t xml:space="preserve"> a</w:t>
      </w:r>
      <w:r>
        <w:rPr>
          <w:rFonts w:asciiTheme="majorHAnsi" w:eastAsia="Times New Roman" w:hAnsiTheme="majorHAnsi" w:cstheme="minorHAnsi"/>
          <w:bCs/>
          <w:sz w:val="22"/>
          <w:szCs w:val="22"/>
          <w:lang w:eastAsia="hu-HU"/>
        </w:rPr>
        <w:t xml:space="preserve"> Társaság, </w:t>
      </w:r>
      <w:r>
        <w:rPr>
          <w:rFonts w:asciiTheme="majorHAnsi" w:hAnsiTheme="majorHAnsi" w:cstheme="minorHAnsi"/>
          <w:sz w:val="22"/>
          <w:szCs w:val="22"/>
        </w:rPr>
        <w:t xml:space="preserve">mint adatkezelő a fentebb megadott személyes adataimat </w:t>
      </w:r>
      <w:r>
        <w:rPr>
          <w:rFonts w:asciiTheme="majorHAnsi" w:hAnsiTheme="majorHAnsi"/>
          <w:sz w:val="22"/>
          <w:szCs w:val="22"/>
        </w:rPr>
        <w:t>a hátoldalon található adatkezelési tájékoztatóban foglaltak szerint, az ott meghatározott célból és ideig kezelje</w:t>
      </w:r>
      <w:r>
        <w:rPr>
          <w:rFonts w:asciiTheme="majorHAnsi" w:hAnsiTheme="majorHAnsi" w:cstheme="minorHAnsi"/>
          <w:sz w:val="22"/>
          <w:szCs w:val="22"/>
        </w:rPr>
        <w:t xml:space="preserve">. </w:t>
      </w:r>
    </w:p>
    <w:p w14:paraId="408DCD30" w14:textId="77777777" w:rsidR="00292DC6" w:rsidRDefault="00292DC6" w:rsidP="00292DC6">
      <w:pPr>
        <w:widowControl w:val="0"/>
        <w:spacing w:after="0" w:line="240" w:lineRule="auto"/>
        <w:rPr>
          <w:rFonts w:asciiTheme="majorHAnsi" w:hAnsiTheme="majorHAnsi" w:cstheme="minorHAnsi"/>
          <w:sz w:val="22"/>
          <w:szCs w:val="22"/>
        </w:rPr>
      </w:pPr>
    </w:p>
    <w:p w14:paraId="1B05857A"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jelen hozzájáruló nyilatkozatom önkéntes és befolyástól mentes. </w:t>
      </w:r>
    </w:p>
    <w:p w14:paraId="3DDE6765" w14:textId="77777777" w:rsidR="00292DC6" w:rsidRDefault="00292DC6" w:rsidP="00292DC6">
      <w:pPr>
        <w:widowControl w:val="0"/>
        <w:spacing w:after="0" w:line="240" w:lineRule="auto"/>
        <w:rPr>
          <w:rFonts w:asciiTheme="majorHAnsi" w:hAnsiTheme="majorHAnsi" w:cstheme="minorHAnsi"/>
          <w:sz w:val="22"/>
          <w:szCs w:val="22"/>
        </w:rPr>
      </w:pPr>
    </w:p>
    <w:p w14:paraId="183171E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továbbá, hogy előzetesen részletes tájékoztatást kaptam az adatkezelés körülményeiről. </w:t>
      </w:r>
    </w:p>
    <w:p w14:paraId="3BEA4C3B" w14:textId="77777777" w:rsidR="00292DC6" w:rsidRDefault="00292DC6" w:rsidP="00292DC6">
      <w:pPr>
        <w:widowControl w:val="0"/>
        <w:spacing w:after="0" w:line="240" w:lineRule="auto"/>
        <w:rPr>
          <w:rFonts w:asciiTheme="majorHAnsi" w:hAnsiTheme="majorHAnsi" w:cstheme="minorHAnsi"/>
          <w:sz w:val="22"/>
          <w:szCs w:val="22"/>
        </w:rPr>
      </w:pPr>
    </w:p>
    <w:p w14:paraId="267B5392"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az adatkezelési tájékoztatóban foglaltakat figyelmesen elolvastam, megértettem, kérdésem esetén azt feltettem vagy felteszem a Társaság képviselőjének, és így az adatkezelési tájékoztatás ismeretében teszem meg jelen nyilatkozatomat. </w:t>
      </w:r>
    </w:p>
    <w:p w14:paraId="6441BD3C" w14:textId="77777777" w:rsidR="00292DC6" w:rsidRDefault="00292DC6" w:rsidP="00292DC6">
      <w:pPr>
        <w:widowControl w:val="0"/>
        <w:spacing w:after="0" w:line="240" w:lineRule="auto"/>
        <w:rPr>
          <w:rFonts w:asciiTheme="majorHAnsi" w:hAnsiTheme="majorHAnsi" w:cstheme="minorHAnsi"/>
          <w:sz w:val="22"/>
          <w:szCs w:val="22"/>
        </w:rPr>
      </w:pPr>
    </w:p>
    <w:p w14:paraId="4905A5A6"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Jelen adatkezelési tájékoztató és nyilatkozat két (2) eredeti példányban készült, amelyből egy (1) példány átvételét aláírásommal igazolom. </w:t>
      </w:r>
    </w:p>
    <w:p w14:paraId="78B0BEFF" w14:textId="77777777" w:rsidR="00292DC6" w:rsidRDefault="00292DC6" w:rsidP="00292DC6">
      <w:pPr>
        <w:widowControl w:val="0"/>
        <w:spacing w:after="0" w:line="240" w:lineRule="auto"/>
        <w:rPr>
          <w:rFonts w:asciiTheme="majorHAnsi" w:hAnsiTheme="majorHAnsi" w:cstheme="minorHAnsi"/>
          <w:spacing w:val="-3"/>
          <w:sz w:val="22"/>
          <w:szCs w:val="22"/>
        </w:rPr>
      </w:pPr>
    </w:p>
    <w:p w14:paraId="2F9C39D8"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(Tudomással bírok arról is, hogy aláírásom, nyilatkozatomban foglalt adatok és az aláírás körülményei is a személyes </w:t>
      </w:r>
      <w:proofErr w:type="spellStart"/>
      <w:r>
        <w:rPr>
          <w:rFonts w:asciiTheme="majorHAnsi" w:hAnsiTheme="majorHAnsi" w:cstheme="minorHAnsi"/>
          <w:spacing w:val="-3"/>
          <w:sz w:val="22"/>
          <w:szCs w:val="22"/>
        </w:rPr>
        <w:t>adatomnak</w:t>
      </w:r>
      <w:proofErr w:type="spellEnd"/>
      <w:r>
        <w:rPr>
          <w:rFonts w:asciiTheme="majorHAnsi" w:hAnsiTheme="majorHAnsi" w:cstheme="minorHAnsi"/>
          <w:spacing w:val="-3"/>
          <w:sz w:val="22"/>
          <w:szCs w:val="22"/>
        </w:rPr>
        <w:t xml:space="preserve"> minősülnek, és ezekkel kapcsolatos adatokat is kezeli a Társaság a jelen nyilatkozat adminisztrációjának céljából a tájékoztatóban megadott körülmények között és abban a terjedelemben.)</w:t>
      </w:r>
    </w:p>
    <w:p w14:paraId="1763DB07" w14:textId="77777777" w:rsidR="00292DC6" w:rsidRDefault="00292DC6" w:rsidP="00292DC6">
      <w:pPr>
        <w:widowControl w:val="0"/>
        <w:spacing w:after="0" w:line="240" w:lineRule="auto"/>
        <w:rPr>
          <w:rFonts w:asciiTheme="majorHAnsi" w:hAnsiTheme="majorHAnsi" w:cstheme="minorHAnsi"/>
          <w:spacing w:val="-3"/>
          <w:sz w:val="22"/>
          <w:szCs w:val="22"/>
        </w:rPr>
      </w:pPr>
    </w:p>
    <w:p w14:paraId="6CD660ED"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Kelt: ________________________, 2023. ______________________</w:t>
      </w:r>
    </w:p>
    <w:p w14:paraId="77514594" w14:textId="77777777" w:rsidR="00292DC6" w:rsidRDefault="00292DC6" w:rsidP="00292DC6">
      <w:pPr>
        <w:widowControl w:val="0"/>
        <w:spacing w:after="0" w:line="240" w:lineRule="auto"/>
        <w:rPr>
          <w:rFonts w:asciiTheme="majorHAnsi" w:hAnsiTheme="majorHAnsi" w:cstheme="minorHAnsi"/>
          <w:spacing w:val="-3"/>
          <w:sz w:val="22"/>
          <w:szCs w:val="22"/>
        </w:rPr>
      </w:pPr>
    </w:p>
    <w:p w14:paraId="03E724BF" w14:textId="77777777" w:rsidR="00292DC6" w:rsidRDefault="00292DC6" w:rsidP="00292DC6">
      <w:pPr>
        <w:widowControl w:val="0"/>
        <w:spacing w:after="0" w:line="240" w:lineRule="auto"/>
        <w:rPr>
          <w:rFonts w:asciiTheme="majorHAnsi" w:hAnsiTheme="majorHAnsi" w:cstheme="minorHAnsi"/>
          <w:spacing w:val="-3"/>
          <w:sz w:val="22"/>
          <w:szCs w:val="22"/>
        </w:rPr>
      </w:pPr>
    </w:p>
    <w:p w14:paraId="55796F1B"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Aláírás: ______________________________</w:t>
      </w:r>
    </w:p>
    <w:p w14:paraId="2EA82FBC" w14:textId="77777777" w:rsidR="00292DC6" w:rsidRDefault="00292DC6" w:rsidP="00292DC6">
      <w:pPr>
        <w:widowControl w:val="0"/>
        <w:spacing w:after="0"/>
        <w:rPr>
          <w:rFonts w:asciiTheme="majorHAnsi" w:hAnsiTheme="majorHAnsi"/>
          <w:sz w:val="22"/>
          <w:szCs w:val="22"/>
        </w:rPr>
      </w:pPr>
    </w:p>
    <w:p w14:paraId="053BF95F" w14:textId="77777777" w:rsidR="00292DC6" w:rsidRDefault="00292DC6" w:rsidP="00292DC6">
      <w:pPr>
        <w:widowControl w:val="0"/>
        <w:spacing w:after="0"/>
        <w:rPr>
          <w:rFonts w:asciiTheme="majorHAnsi" w:hAnsiTheme="majorHAnsi"/>
          <w:sz w:val="22"/>
          <w:szCs w:val="22"/>
        </w:rPr>
      </w:pPr>
    </w:p>
    <w:p w14:paraId="68DA5C38" w14:textId="77777777" w:rsidR="00292DC6" w:rsidRDefault="00292DC6" w:rsidP="00292DC6">
      <w:pPr>
        <w:widowControl w:val="0"/>
        <w:spacing w:after="0"/>
        <w:rPr>
          <w:rFonts w:asciiTheme="majorHAnsi" w:hAnsiTheme="majorHAnsi"/>
          <w:sz w:val="22"/>
          <w:szCs w:val="22"/>
        </w:rPr>
      </w:pPr>
    </w:p>
    <w:p w14:paraId="1C10BEB7" w14:textId="77777777" w:rsidR="00292DC6" w:rsidRDefault="00292DC6" w:rsidP="00292DC6">
      <w:pPr>
        <w:autoSpaceDE/>
        <w:spacing w:after="0" w:line="240" w:lineRule="auto"/>
        <w:jc w:val="left"/>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br w:type="page"/>
      </w:r>
    </w:p>
    <w:p w14:paraId="49713B4F"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p>
    <w:p w14:paraId="17FD34D2"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TÁJÉKOZTATÓ</w:t>
      </w:r>
    </w:p>
    <w:p w14:paraId="67E01E13"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A KUTATÁSI CSOPORT TAGJAI SZÁMÁRA</w:t>
      </w:r>
    </w:p>
    <w:p w14:paraId="1BEEAB2D"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lang w:eastAsia="hu-HU"/>
        </w:rPr>
      </w:pPr>
    </w:p>
    <w:p w14:paraId="2E29A2E2" w14:textId="77777777" w:rsidR="00292DC6" w:rsidRDefault="00292DC6" w:rsidP="00292DC6">
      <w:pPr>
        <w:spacing w:line="240" w:lineRule="auto"/>
        <w:rPr>
          <w:rFonts w:ascii="Verdana" w:hAnsi="Verdana"/>
          <w:sz w:val="16"/>
          <w:szCs w:val="16"/>
        </w:rPr>
      </w:pPr>
      <w:r>
        <w:rPr>
          <w:rFonts w:ascii="Verdana" w:hAnsi="Verdana"/>
          <w:sz w:val="16"/>
          <w:szCs w:val="16"/>
        </w:rPr>
        <w:t>A jelen Adatkezelési Tájékoztató összefoglalójának célja röviden bemutatni, hogy Richter Témapályázat 2023 („</w:t>
      </w:r>
      <w:r>
        <w:rPr>
          <w:rFonts w:ascii="Verdana" w:hAnsi="Verdana"/>
          <w:b/>
          <w:bCs/>
          <w:sz w:val="16"/>
          <w:szCs w:val="16"/>
        </w:rPr>
        <w:t>Pályázat</w:t>
      </w:r>
      <w:r>
        <w:rPr>
          <w:rFonts w:ascii="Verdana" w:hAnsi="Verdana"/>
          <w:sz w:val="16"/>
          <w:szCs w:val="16"/>
        </w:rPr>
        <w:t>”) során hogyan kezeljük a gyűjtött személyes adatokat és ez a tájékoztató segít annak jobb megértésében, hogyan használjuk fel, gyűjtjük és kikkel osztjuk meg ezeket a személyes adatokat.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8003"/>
      </w:tblGrid>
      <w:tr w:rsidR="00292DC6" w14:paraId="12E26897" w14:textId="77777777" w:rsidTr="00292DC6">
        <w:trPr>
          <w:trHeight w:val="395"/>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0E5A8129"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Adatkezelő</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19B931" w14:textId="77777777" w:rsidR="00292DC6" w:rsidRDefault="00292DC6">
            <w:pPr>
              <w:pStyle w:val="NormlWeb"/>
              <w:spacing w:before="0" w:beforeAutospacing="0" w:after="0" w:afterAutospacing="0"/>
              <w:jc w:val="both"/>
              <w:rPr>
                <w:rFonts w:ascii="Verdana" w:hAnsi="Verdana"/>
                <w:sz w:val="16"/>
                <w:szCs w:val="16"/>
              </w:rPr>
            </w:pPr>
            <w:r>
              <w:rPr>
                <w:rFonts w:ascii="Verdana" w:eastAsia="Arial" w:hAnsi="Verdana" w:cstheme="minorHAnsi"/>
                <w:spacing w:val="-6"/>
                <w:sz w:val="16"/>
                <w:szCs w:val="16"/>
                <w:shd w:val="clear" w:color="auto" w:fill="FFFFFF"/>
              </w:rPr>
              <w:t xml:space="preserve">Az adatkezelő a Pályázat kiírója a </w:t>
            </w:r>
            <w:r>
              <w:rPr>
                <w:rFonts w:ascii="Verdana" w:hAnsi="Verdana" w:cs="Arial"/>
                <w:b/>
                <w:bCs/>
                <w:sz w:val="16"/>
                <w:szCs w:val="16"/>
              </w:rPr>
              <w:t>Richter Gedeon Nyrt.</w:t>
            </w:r>
            <w:r>
              <w:rPr>
                <w:rFonts w:ascii="Verdana" w:hAnsi="Verdana" w:cs="Arial"/>
                <w:sz w:val="16"/>
                <w:szCs w:val="16"/>
              </w:rPr>
              <w:t xml:space="preserve"> </w:t>
            </w:r>
            <w:r>
              <w:rPr>
                <w:rFonts w:ascii="Verdana" w:eastAsia="Arial" w:hAnsi="Verdana" w:cstheme="minorHAnsi"/>
                <w:spacing w:val="-6"/>
                <w:sz w:val="16"/>
                <w:szCs w:val="16"/>
                <w:shd w:val="clear" w:color="auto" w:fill="FFFFFF"/>
              </w:rPr>
              <w:t xml:space="preserve">(székhelye: </w:t>
            </w:r>
            <w:r>
              <w:rPr>
                <w:rFonts w:ascii="Verdana" w:hAnsi="Verdana" w:cs="Arial"/>
                <w:sz w:val="16"/>
                <w:szCs w:val="16"/>
              </w:rPr>
              <w:t xml:space="preserve">1103 Budapest, Gyömrői út 19-21., </w:t>
            </w:r>
            <w:r>
              <w:rPr>
                <w:rFonts w:ascii="Verdana" w:eastAsia="Arial" w:hAnsi="Verdana" w:cstheme="minorHAnsi"/>
                <w:spacing w:val="-6"/>
                <w:sz w:val="16"/>
                <w:szCs w:val="16"/>
                <w:shd w:val="clear" w:color="auto" w:fill="FFFFFF"/>
              </w:rPr>
              <w:t xml:space="preserve">cégjegyzékszáma </w:t>
            </w:r>
            <w:r>
              <w:rPr>
                <w:rFonts w:ascii="Verdana" w:hAnsi="Verdana" w:cs="Arial"/>
                <w:sz w:val="16"/>
                <w:szCs w:val="16"/>
              </w:rPr>
              <w:t>01-10-040944</w:t>
            </w:r>
            <w:r>
              <w:rPr>
                <w:rFonts w:ascii="Verdana" w:eastAsia="Arial" w:hAnsi="Verdana" w:cstheme="minorHAnsi"/>
                <w:spacing w:val="-6"/>
                <w:sz w:val="16"/>
                <w:szCs w:val="16"/>
                <w:shd w:val="clear" w:color="auto" w:fill="FFFFFF"/>
              </w:rPr>
              <w:t>, a továbbiakban: „</w:t>
            </w:r>
            <w:r>
              <w:rPr>
                <w:rFonts w:ascii="Verdana" w:eastAsia="Arial" w:hAnsi="Verdana" w:cstheme="minorHAnsi"/>
                <w:b/>
                <w:bCs/>
                <w:spacing w:val="-6"/>
                <w:sz w:val="16"/>
                <w:szCs w:val="16"/>
                <w:shd w:val="clear" w:color="auto" w:fill="FFFFFF"/>
              </w:rPr>
              <w:t>Adatkezelő</w:t>
            </w:r>
            <w:r>
              <w:rPr>
                <w:rFonts w:ascii="Verdana" w:eastAsia="Arial" w:hAnsi="Verdana" w:cstheme="minorHAnsi"/>
                <w:spacing w:val="-6"/>
                <w:sz w:val="16"/>
                <w:szCs w:val="16"/>
                <w:shd w:val="clear" w:color="auto" w:fill="FFFFFF"/>
              </w:rPr>
              <w:t>” vagy „</w:t>
            </w:r>
            <w:r>
              <w:rPr>
                <w:rFonts w:ascii="Verdana" w:eastAsia="Arial" w:hAnsi="Verdana" w:cstheme="minorHAnsi"/>
                <w:b/>
                <w:bCs/>
                <w:spacing w:val="-6"/>
                <w:sz w:val="16"/>
                <w:szCs w:val="16"/>
                <w:shd w:val="clear" w:color="auto" w:fill="FFFFFF"/>
              </w:rPr>
              <w:t>mi</w:t>
            </w:r>
            <w:r>
              <w:rPr>
                <w:rFonts w:ascii="Verdana" w:eastAsia="Arial" w:hAnsi="Verdana" w:cstheme="minorHAnsi"/>
                <w:spacing w:val="-6"/>
                <w:sz w:val="16"/>
                <w:szCs w:val="16"/>
                <w:shd w:val="clear" w:color="auto" w:fill="FFFFFF"/>
              </w:rPr>
              <w:t>”).</w:t>
            </w:r>
          </w:p>
        </w:tc>
      </w:tr>
      <w:tr w:rsidR="00292DC6" w14:paraId="597B0875"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2D32FE4"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Az adatkezelés célja</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E0F8CC"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A személyes adatokat az alábbi adatkezelési célokból kezeljük:</w:t>
            </w:r>
          </w:p>
          <w:p w14:paraId="33B58214"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b/>
                <w:bCs/>
                <w:color w:val="000000"/>
                <w:sz w:val="16"/>
                <w:szCs w:val="16"/>
              </w:rPr>
            </w:pPr>
            <w:r>
              <w:rPr>
                <w:rFonts w:ascii="Verdana" w:hAnsi="Verdana" w:cs="Arial"/>
                <w:b/>
                <w:bCs/>
                <w:color w:val="000000"/>
                <w:sz w:val="16"/>
                <w:szCs w:val="16"/>
              </w:rPr>
              <w:t>Pályázat kezelése és lebonyolítása:</w:t>
            </w:r>
            <w:r>
              <w:rPr>
                <w:rFonts w:ascii="Verdana" w:hAnsi="Verdana" w:cs="Arial"/>
                <w:color w:val="000000"/>
                <w:sz w:val="16"/>
                <w:szCs w:val="16"/>
              </w:rPr>
              <w:t xml:space="preserve"> A pályázaton való részvétel, az Ön azonosítása, a részvételi jogosultság és a pályázat elbírálása és a nyertes pályázat esetén a pályázati díjak szolgáltatása céljából a Pályázati feltételek és részvételi nyilatkozatok, mint szerződés teljesítéséhez szükséges az Ön, illetve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adatainak kezelése, beleértve a leadott pályaművel kapcsolatos adatokat is.</w:t>
            </w:r>
          </w:p>
          <w:p w14:paraId="554BF62E"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 xml:space="preserve">Megfelelés és ellenőrzés: </w:t>
            </w:r>
            <w:r>
              <w:rPr>
                <w:rFonts w:ascii="Verdana" w:hAnsi="Verdana" w:cs="Arial"/>
                <w:color w:val="000000"/>
                <w:sz w:val="16"/>
                <w:szCs w:val="16"/>
              </w:rPr>
              <w:t>a Pályázat lebonyolításának átláthatóságával, a pályázati feltételek ellenőrzésével, csalások és visszaélések megelőzésével, kiszűrésével, az esetleges panaszok rendezésével, a kapcsolódó jogi igények megalapozásával, érvényesítésével és védelmével kapcsolatos célokból szükséges a Pályázók, illetőleg a kapcsolattartóik személyes adatainak kezelése, amely a jogos érdekünk alapján történik.</w:t>
            </w:r>
          </w:p>
          <w:p w14:paraId="5E303666"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Kapcsolattartás, kommunikáció:</w:t>
            </w:r>
            <w:r>
              <w:rPr>
                <w:rFonts w:ascii="Verdana" w:hAnsi="Verdana" w:cs="Arial"/>
                <w:color w:val="000000"/>
                <w:sz w:val="16"/>
                <w:szCs w:val="16"/>
              </w:rPr>
              <w:t xml:space="preserve"> az adatkezelés célja, hogy kezeljük a hozzánk pályázattal kapcsolatosan beérkező kérdéseket, megkereséseket.</w:t>
            </w:r>
          </w:p>
          <w:p w14:paraId="7AA3D246"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Támogatás és pénzdíjazás juttatása:</w:t>
            </w:r>
            <w:r>
              <w:rPr>
                <w:rFonts w:ascii="Verdana" w:hAnsi="Verdana" w:cs="Arial"/>
                <w:color w:val="000000"/>
                <w:sz w:val="16"/>
                <w:szCs w:val="16"/>
              </w:rPr>
              <w:t xml:space="preserve"> a kiválasztott Pályázók részére támogatás, illetve pénzdíjazás juttatása céljából kezeljük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személyes adatait azért, hogy a kapcsolódó számviteli és adózási jogszabályi kötelezettségeket teljesíteni tudjuk.</w:t>
            </w:r>
          </w:p>
          <w:p w14:paraId="79C6C4DB"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Az adatok megadása teljes mértékben önkéntes, azonban azok hiányában nem fogjuk tudni teljeskörűen biztosítani a Pályázatban való részvételt, díjazott pályázat esetén a támogatás, illetve pénzdíjazás juttatását és átadását.</w:t>
            </w:r>
          </w:p>
        </w:tc>
      </w:tr>
      <w:tr w:rsidR="00292DC6" w14:paraId="4D97F04A" w14:textId="77777777" w:rsidTr="00292DC6">
        <w:trPr>
          <w:trHeight w:val="668"/>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00056EE" w14:textId="77777777" w:rsidR="00292DC6" w:rsidRDefault="00292DC6">
            <w:pPr>
              <w:pStyle w:val="NormlWeb"/>
              <w:spacing w:before="0" w:beforeAutospacing="0" w:after="0" w:afterAutospacing="0"/>
              <w:rPr>
                <w:rFonts w:ascii="Verdana" w:hAnsi="Verdana" w:cs="Arial"/>
                <w:b/>
                <w:bCs/>
                <w:sz w:val="16"/>
                <w:szCs w:val="16"/>
              </w:rPr>
            </w:pPr>
            <w:r>
              <w:rPr>
                <w:rFonts w:ascii="Verdana" w:hAnsi="Verdana" w:cs="Arial"/>
                <w:b/>
                <w:bCs/>
                <w:smallCaps/>
                <w:sz w:val="16"/>
                <w:szCs w:val="16"/>
              </w:rPr>
              <w:t>Milyen személyes adatokat kezelünk ÖNNEL kapcsolatban?</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13CDEB"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 fenti ismertetett célokból a személyes adatok alábbi típusait kezeljük:</w:t>
            </w:r>
          </w:p>
          <w:p w14:paraId="7ACF6199"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Pályázat kezelésével és lebonyolításával kapcsolatos adatok: </w:t>
            </w:r>
            <w:r>
              <w:rPr>
                <w:rFonts w:ascii="Verdana" w:hAnsi="Verdana" w:cs="Arial"/>
                <w:color w:val="000000"/>
                <w:sz w:val="16"/>
                <w:szCs w:val="16"/>
              </w:rPr>
              <w:t xml:space="preserve">a pályaművel és az Ön pályázatával kapcsolatos adatok; korábbi pályázatokkal kapcsolatos adatok;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neve, posta címe, email címe, telefonszáma, az Ön munkáltatójával, illetve azon szervezettel kapcsolatos adatok, akivel Ön a Pályázattal összefüggésben munkavégzésre irányuló vagy szolgálati jogviszonyban áll, így mint ezen szervezet neve, székhelye, nyilvántartási száma, képviselőjének neve.</w:t>
            </w:r>
          </w:p>
          <w:p w14:paraId="00E01163"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Kommunikációs adatok: </w:t>
            </w:r>
            <w:r>
              <w:rPr>
                <w:rFonts w:ascii="Verdana" w:hAnsi="Verdana" w:cs="Arial"/>
                <w:color w:val="000000"/>
                <w:sz w:val="16"/>
                <w:szCs w:val="16"/>
              </w:rPr>
              <w:t>így az Ön kérdései, megkeresései, illetve az Önnel folytatott kommunikáció, posta, e-mail cím és telefonszám.</w:t>
            </w:r>
          </w:p>
          <w:p w14:paraId="2F07BE89"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Megfeleléssel és ellenőrzéssel kapcsolatos adatok: </w:t>
            </w:r>
            <w:r>
              <w:rPr>
                <w:rFonts w:ascii="Verdana" w:hAnsi="Verdana" w:cs="Arial"/>
                <w:color w:val="000000"/>
                <w:sz w:val="16"/>
                <w:szCs w:val="16"/>
              </w:rPr>
              <w:t xml:space="preserve">a Pályázattal és Pályázóval és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kapcsolatos adatok, támogatás, illetve díjazás ténye, kapcsolattartáshoz szükséges e-mail cím, telefonszám, lakcím; Panaszok, igények, csalások és visszaélések gyanúja és körülményei.</w:t>
            </w:r>
          </w:p>
          <w:p w14:paraId="572550C1"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Támogatási és Díjazási adatok: </w:t>
            </w:r>
            <w:r>
              <w:rPr>
                <w:rFonts w:ascii="Verdana" w:hAnsi="Verdana" w:cs="Arial"/>
                <w:color w:val="000000"/>
                <w:sz w:val="16"/>
                <w:szCs w:val="16"/>
              </w:rPr>
              <w:t>a kiválasztott Pályázók kiválasztásának, illetve díjazásának, támogatásának a ténye, valamint a részükre juttatott támogatás, illetve díjak mértéke és módja.</w:t>
            </w:r>
          </w:p>
        </w:tc>
      </w:tr>
      <w:tr w:rsidR="00292DC6" w14:paraId="6D710163"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58EA25E4"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 személyes adatainak kezeléséhez alkalmazott jogalapok</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BC81F5" w14:textId="77777777" w:rsidR="00292DC6" w:rsidRDefault="00292DC6">
            <w:pPr>
              <w:pStyle w:val="NormlWeb"/>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Személyes adatainak kezelése során az alábbi jogalapokra támaszkodunk:</w:t>
            </w:r>
          </w:p>
          <w:p w14:paraId="3FD25D95"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Szerződéses célokra szükséges, mivel ez szükséges a Pályázatban való részvételhez, a részvételi feltételek végrehajtásához, az Ön azonosításához és a Pályázati szolgáltatásához; (GDPR 6. cikk (1)(b), "</w:t>
            </w:r>
            <w:r>
              <w:rPr>
                <w:rFonts w:ascii="Verdana" w:hAnsi="Verdana" w:cstheme="minorHAnsi"/>
                <w:b/>
                <w:bCs/>
                <w:color w:val="000000"/>
                <w:sz w:val="16"/>
                <w:szCs w:val="16"/>
              </w:rPr>
              <w:t>Szerződéses Jogalap</w:t>
            </w:r>
            <w:r>
              <w:rPr>
                <w:rFonts w:ascii="Verdana" w:hAnsi="Verdana" w:cstheme="minorHAnsi"/>
                <w:color w:val="000000"/>
                <w:sz w:val="16"/>
                <w:szCs w:val="16"/>
              </w:rPr>
              <w:t>").</w:t>
            </w:r>
          </w:p>
          <w:p w14:paraId="045D0535"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Nyertesek esetében a pályázati juttatással kapcsolatos számviteli és adózási törvényi kötelezettségek teljesítése miatt szükséges; (GDPR 6. cikk (1)(c), "</w:t>
            </w:r>
            <w:r>
              <w:rPr>
                <w:rFonts w:ascii="Verdana" w:hAnsi="Verdana" w:cstheme="minorHAnsi"/>
                <w:b/>
                <w:bCs/>
                <w:color w:val="000000"/>
                <w:sz w:val="16"/>
                <w:szCs w:val="16"/>
              </w:rPr>
              <w:t>Jogi Kötelezettség</w:t>
            </w:r>
            <w:r>
              <w:rPr>
                <w:rFonts w:ascii="Verdana" w:hAnsi="Verdana" w:cstheme="minorHAnsi"/>
                <w:color w:val="000000"/>
                <w:sz w:val="16"/>
                <w:szCs w:val="16"/>
              </w:rPr>
              <w:t>”,</w:t>
            </w:r>
          </w:p>
          <w:p w14:paraId="7F9D8131" w14:textId="77777777" w:rsidR="00292DC6" w:rsidRDefault="00292DC6" w:rsidP="00292DC6">
            <w:pPr>
              <w:pStyle w:val="NormlWeb"/>
              <w:numPr>
                <w:ilvl w:val="0"/>
                <w:numId w:val="21"/>
              </w:numPr>
              <w:spacing w:before="0" w:beforeAutospacing="0" w:after="0" w:afterAutospacing="0"/>
              <w:jc w:val="both"/>
              <w:textAlignment w:val="baseline"/>
              <w:rPr>
                <w:rFonts w:ascii="Verdana" w:hAnsi="Verdana" w:cstheme="minorHAnsi"/>
                <w:color w:val="000000"/>
                <w:sz w:val="16"/>
                <w:szCs w:val="16"/>
              </w:rPr>
            </w:pPr>
            <w:r>
              <w:rPr>
                <w:rFonts w:ascii="Verdana" w:hAnsi="Verdana" w:cstheme="minorHAnsi"/>
                <w:color w:val="000000"/>
                <w:sz w:val="16"/>
                <w:szCs w:val="16"/>
              </w:rPr>
              <w:t>Személyes adatainak kezelése jogos érdekünkön alapul a GDPR 6. cikk (1) bekezdés f) pontja alapján (“</w:t>
            </w:r>
            <w:r>
              <w:rPr>
                <w:rFonts w:ascii="Verdana" w:hAnsi="Verdana" w:cstheme="minorHAnsi"/>
                <w:b/>
                <w:bCs/>
                <w:color w:val="000000"/>
                <w:sz w:val="16"/>
                <w:szCs w:val="16"/>
              </w:rPr>
              <w:t>Jogos Érdek</w:t>
            </w:r>
            <w:r>
              <w:rPr>
                <w:rFonts w:ascii="Verdana" w:hAnsi="Verdana" w:cstheme="minorHAnsi"/>
                <w:color w:val="000000"/>
                <w:sz w:val="16"/>
                <w:szCs w:val="16"/>
              </w:rPr>
              <w:t>”).</w:t>
            </w:r>
          </w:p>
          <w:p w14:paraId="587224D1" w14:textId="77777777" w:rsidR="00292DC6" w:rsidRDefault="00292DC6">
            <w:pPr>
              <w:pStyle w:val="NormlWeb"/>
              <w:spacing w:before="0" w:beforeAutospacing="0" w:after="0" w:afterAutospacing="0"/>
              <w:ind w:left="360"/>
              <w:jc w:val="both"/>
              <w:textAlignment w:val="baseline"/>
              <w:rPr>
                <w:rFonts w:ascii="Verdana" w:hAnsi="Verdana" w:cstheme="minorHAnsi"/>
                <w:color w:val="000000"/>
                <w:sz w:val="16"/>
                <w:szCs w:val="16"/>
              </w:rPr>
            </w:pPr>
            <w:r>
              <w:rPr>
                <w:rFonts w:ascii="Verdana" w:hAnsi="Verdana" w:cs="Arial"/>
                <w:color w:val="000000"/>
                <w:sz w:val="16"/>
                <w:szCs w:val="16"/>
              </w:rPr>
              <w:t>Jogos érdeken alapuló adatkezelésre az Adatkezelő azon jogos érdeke miatt van szükség, hogy a Pályázat lebonyolításának átláthatóságát, csalások kiszűrését, az esetlegesen felmerülő panaszok rendezését, és esetleges jogi igények megalapozását, érvényesítését és védelmét biztosítsa. Az érintett elvárja és valamennyi Pályázó érdekét szolgálja, hogy a csalások kiszűrése érdekében az általunk észlelt visszaéléseket kiszűrjük; panasz esetén az érintett elvárja, hogy a panaszát megfelelően rendezzük és válaszoljunk neki, továbbá az esetleges jogi igények felmerülése esetén az érintett azzal is megalapozottan számolhat, hogy jogi úton rendezzük a vonatkozó igényt. Gondos mérlegelés alapján megállapítottuk, hogy a Jogos érdeken alapuló célokból végzett adatkezelés nem korlátozza aránytalanul az Ön adatvédelmi jogait, ezért jogos érdekünk, nyomatékosabb és elsőbbséggel bír az érintettek adatvédelmi jogaival és szabadságaival szemben.</w:t>
            </w:r>
          </w:p>
          <w:p w14:paraId="2DFB550C"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További információért kérjük, vegye fel velünk a kapcsolatot az </w:t>
            </w:r>
            <w:hyperlink r:id="rId15" w:history="1">
              <w:r>
                <w:rPr>
                  <w:rStyle w:val="Hiperhivatkozs"/>
                  <w:rFonts w:ascii="Verdana" w:hAnsi="Verdana"/>
                  <w:sz w:val="16"/>
                  <w:szCs w:val="16"/>
                </w:rPr>
                <w:t>dataprotection@richter.hu</w:t>
              </w:r>
            </w:hyperlink>
            <w:r>
              <w:rPr>
                <w:rFonts w:ascii="Verdana" w:hAnsi="Verdana" w:cs="Arial"/>
                <w:color w:val="000000"/>
                <w:sz w:val="16"/>
                <w:szCs w:val="16"/>
              </w:rPr>
              <w:t xml:space="preserve"> e-mail címen.</w:t>
            </w:r>
          </w:p>
          <w:p w14:paraId="1DFA6F26" w14:textId="77777777" w:rsidR="00292DC6" w:rsidRDefault="00292DC6">
            <w:pPr>
              <w:pStyle w:val="NormlWeb"/>
              <w:spacing w:before="0" w:beforeAutospacing="0" w:after="60" w:afterAutospacing="0"/>
              <w:jc w:val="both"/>
              <w:rPr>
                <w:rFonts w:ascii="Verdana" w:hAnsi="Verdana" w:cs="Arial"/>
                <w:color w:val="000000"/>
                <w:sz w:val="16"/>
                <w:szCs w:val="16"/>
              </w:rPr>
            </w:pPr>
            <w:r>
              <w:rPr>
                <w:rFonts w:ascii="Verdana" w:hAnsi="Verdana" w:cs="Arial"/>
                <w:color w:val="000000"/>
                <w:sz w:val="16"/>
                <w:szCs w:val="16"/>
              </w:rPr>
              <w:t>Az alábbi célokból és jogalapok alapján kezelhetjük az Ön személyes adatait:</w:t>
            </w:r>
          </w:p>
          <w:p w14:paraId="2B86CAB7" w14:textId="77777777" w:rsidR="00292DC6" w:rsidRDefault="00292DC6">
            <w:pPr>
              <w:pStyle w:val="NormlWeb"/>
              <w:spacing w:before="0" w:beforeAutospacing="0" w:after="60" w:afterAutospacing="0"/>
              <w:jc w:val="both"/>
              <w:rPr>
                <w:rFonts w:ascii="Verdana" w:hAnsi="Verdana" w:cs="Arial"/>
                <w:color w:val="000000"/>
                <w:sz w:val="16"/>
                <w:szCs w:val="16"/>
              </w:rPr>
            </w:pPr>
          </w:p>
          <w:p w14:paraId="6D1B9403" w14:textId="77777777" w:rsidR="00292DC6" w:rsidRDefault="00292DC6">
            <w:pPr>
              <w:pStyle w:val="NormlWeb"/>
              <w:spacing w:before="0" w:beforeAutospacing="0" w:after="60" w:afterAutospacing="0"/>
              <w:jc w:val="both"/>
              <w:rPr>
                <w:rFonts w:ascii="Verdana" w:hAnsi="Verdana" w:cs="Arial"/>
                <w:color w:val="000000"/>
                <w:sz w:val="16"/>
                <w:szCs w:val="16"/>
              </w:rPr>
            </w:pPr>
          </w:p>
          <w:tbl>
            <w:tblPr>
              <w:tblW w:w="5000" w:type="pct"/>
              <w:tblLayout w:type="fixed"/>
              <w:tblLook w:val="04A0" w:firstRow="1" w:lastRow="0" w:firstColumn="1" w:lastColumn="0" w:noHBand="0" w:noVBand="1"/>
            </w:tblPr>
            <w:tblGrid>
              <w:gridCol w:w="1651"/>
              <w:gridCol w:w="3403"/>
              <w:gridCol w:w="2709"/>
            </w:tblGrid>
            <w:tr w:rsidR="00292DC6" w14:paraId="21E4248A" w14:textId="77777777">
              <w:trPr>
                <w:trHeight w:val="441"/>
              </w:trPr>
              <w:tc>
                <w:tcPr>
                  <w:tcW w:w="1063"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560A2682"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lastRenderedPageBreak/>
                    <w:t>Adatkezelés célja</w:t>
                  </w:r>
                </w:p>
              </w:tc>
              <w:tc>
                <w:tcPr>
                  <w:tcW w:w="2191"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5E7426F6"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Kezelt személyes adatok kategóriái</w:t>
                  </w:r>
                </w:p>
              </w:tc>
              <w:tc>
                <w:tcPr>
                  <w:tcW w:w="1745"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29078E20"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Jogalap</w:t>
                  </w:r>
                </w:p>
              </w:tc>
            </w:tr>
            <w:tr w:rsidR="00292DC6" w14:paraId="5456EE22"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485A7D7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28C85C4"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73F47EE0"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5B44CF1"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70F86CE0"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575B77A"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100C7E98"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4A61345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0E2173AE"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 (pl. a pályázati feltételek elfogadásával, vagy a díjazással kapcsolatban)</w:t>
                  </w:r>
                </w:p>
                <w:p w14:paraId="345F82AC" w14:textId="77777777" w:rsidR="00292DC6" w:rsidRDefault="00292DC6">
                  <w:pPr>
                    <w:pStyle w:val="NormlWeb"/>
                    <w:spacing w:before="0" w:beforeAutospacing="0" w:after="0" w:afterAutospacing="0"/>
                    <w:rPr>
                      <w:rFonts w:ascii="Verdana" w:hAnsi="Verdana" w:cs="Arial"/>
                      <w:color w:val="000000"/>
                      <w:sz w:val="6"/>
                      <w:szCs w:val="6"/>
                    </w:rPr>
                  </w:pPr>
                </w:p>
                <w:p w14:paraId="4F24DD9F"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 xml:space="preserve">Jogos Érdek </w:t>
                  </w:r>
                </w:p>
              </w:tc>
            </w:tr>
            <w:tr w:rsidR="00292DC6" w14:paraId="7FEEFC86"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A723C"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 kommunikáció</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D202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70C6F5B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1BCC87B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FD14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128D2B93" w14:textId="77777777" w:rsidR="00292DC6" w:rsidRDefault="00292DC6">
                  <w:pPr>
                    <w:pStyle w:val="NormlWeb"/>
                    <w:spacing w:before="0" w:beforeAutospacing="0" w:after="0" w:afterAutospacing="0"/>
                    <w:rPr>
                      <w:rFonts w:ascii="Verdana" w:hAnsi="Verdana" w:cs="Arial"/>
                      <w:color w:val="000000"/>
                      <w:sz w:val="6"/>
                      <w:szCs w:val="6"/>
                    </w:rPr>
                  </w:pPr>
                </w:p>
                <w:p w14:paraId="4CCD6D82"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r w:rsidR="00292DC6" w14:paraId="099CD45A"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0E5A9AE4"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44F4DA3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006380F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45649B0"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D5597E3"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57B0DB75" w14:textId="77777777" w:rsidR="00292DC6" w:rsidRDefault="00292DC6">
                  <w:pPr>
                    <w:pStyle w:val="NormlWeb"/>
                    <w:spacing w:before="0" w:beforeAutospacing="0" w:after="0" w:afterAutospacing="0"/>
                    <w:rPr>
                      <w:rFonts w:ascii="Verdana" w:hAnsi="Verdana" w:cs="Arial"/>
                      <w:color w:val="000000"/>
                      <w:sz w:val="6"/>
                      <w:szCs w:val="6"/>
                    </w:rPr>
                  </w:pPr>
                </w:p>
                <w:p w14:paraId="36DFF218"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p w14:paraId="48574D59" w14:textId="77777777" w:rsidR="00292DC6" w:rsidRDefault="00292DC6">
                  <w:pPr>
                    <w:pStyle w:val="NormlWeb"/>
                    <w:spacing w:before="0" w:beforeAutospacing="0" w:after="0" w:afterAutospacing="0"/>
                    <w:rPr>
                      <w:rFonts w:ascii="Verdana" w:hAnsi="Verdana" w:cs="Arial"/>
                      <w:color w:val="000000"/>
                      <w:sz w:val="6"/>
                      <w:szCs w:val="6"/>
                    </w:rPr>
                  </w:pPr>
                </w:p>
                <w:p w14:paraId="583F25E0"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Jogi kötelezettség</w:t>
                  </w:r>
                </w:p>
              </w:tc>
            </w:tr>
            <w:tr w:rsidR="00292DC6" w14:paraId="309A50C0"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B293B"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9A089"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4D509B62"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2865E2D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67BCC6BF"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50216966"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2CD549F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D846A3F"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CA59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bl>
          <w:p w14:paraId="2B18B1FD" w14:textId="77777777" w:rsidR="00292DC6" w:rsidRDefault="00292DC6">
            <w:pPr>
              <w:autoSpaceDE/>
              <w:autoSpaceDN/>
              <w:spacing w:after="0" w:line="240" w:lineRule="auto"/>
              <w:jc w:val="left"/>
              <w:rPr>
                <w:rFonts w:ascii="Times New Roman" w:hAnsi="Times New Roman" w:cs="Times New Roman"/>
                <w:lang w:eastAsia="hu-HU"/>
              </w:rPr>
            </w:pPr>
          </w:p>
        </w:tc>
      </w:tr>
      <w:tr w:rsidR="00292DC6" w14:paraId="09958AED" w14:textId="77777777" w:rsidTr="00292DC6">
        <w:trPr>
          <w:trHeight w:val="2443"/>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234F21F0"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lastRenderedPageBreak/>
              <w:t>Meddig őrizzük meg a személyes adatait?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D5A81D"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személyes adatokat csupán addig kezeljük és tároljuk, ameddig arra szolgáltatásaink és kötelezettségeink teljesítése érdekében szükség van és szigorúan csupán annyi ideig, ami szükséges azon cél eléréséhez, amely érdekében az adatokat rögzítettük. A személyes adatokat töröljük, ha már nem szükségesek számunkra. A személyes adatok megőrzésére az alábbi adatmegőrzési időtartamokat alkalmazzuk:</w:t>
            </w:r>
          </w:p>
          <w:tbl>
            <w:tblPr>
              <w:tblW w:w="5000" w:type="pct"/>
              <w:tblLayout w:type="fixed"/>
              <w:tblLook w:val="04A0" w:firstRow="1" w:lastRow="0" w:firstColumn="1" w:lastColumn="0" w:noHBand="0" w:noVBand="1"/>
            </w:tblPr>
            <w:tblGrid>
              <w:gridCol w:w="1366"/>
              <w:gridCol w:w="6397"/>
            </w:tblGrid>
            <w:tr w:rsidR="00292DC6" w14:paraId="633E3336" w14:textId="77777777">
              <w:trPr>
                <w:trHeight w:val="397"/>
              </w:trPr>
              <w:tc>
                <w:tcPr>
                  <w:tcW w:w="88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789F35A7"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cs="Arial"/>
                      <w:b/>
                      <w:bCs/>
                      <w:sz w:val="16"/>
                      <w:szCs w:val="16"/>
                    </w:rPr>
                    <w:t>Adatkezelés célja</w:t>
                  </w:r>
                </w:p>
              </w:tc>
              <w:tc>
                <w:tcPr>
                  <w:tcW w:w="412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0EDA2EB3" w14:textId="77777777" w:rsidR="00292DC6" w:rsidRDefault="00292DC6">
                  <w:pPr>
                    <w:pStyle w:val="NormlWeb"/>
                    <w:spacing w:before="0" w:beforeAutospacing="0" w:after="0" w:afterAutospacing="0"/>
                    <w:jc w:val="center"/>
                    <w:rPr>
                      <w:rFonts w:ascii="Verdana" w:hAnsi="Verdana" w:cs="Arial"/>
                      <w:b/>
                      <w:bCs/>
                      <w:sz w:val="16"/>
                      <w:szCs w:val="16"/>
                    </w:rPr>
                  </w:pPr>
                  <w:r>
                    <w:rPr>
                      <w:rFonts w:ascii="Verdana" w:hAnsi="Verdana" w:cs="Arial"/>
                      <w:b/>
                      <w:bCs/>
                      <w:sz w:val="16"/>
                      <w:szCs w:val="16"/>
                    </w:rPr>
                    <w:t>Megőrzési idő</w:t>
                  </w:r>
                </w:p>
              </w:tc>
            </w:tr>
            <w:tr w:rsidR="00292DC6" w14:paraId="409F3086" w14:textId="77777777">
              <w:trPr>
                <w:trHeight w:val="1625"/>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43F82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p w14:paraId="738100B7" w14:textId="77777777" w:rsidR="00292DC6" w:rsidRDefault="00292DC6">
                  <w:pPr>
                    <w:pStyle w:val="NormlWeb"/>
                    <w:spacing w:before="0" w:beforeAutospacing="0" w:after="0" w:afterAutospacing="0"/>
                    <w:rPr>
                      <w:rFonts w:ascii="Verdana" w:hAnsi="Verdana"/>
                      <w:sz w:val="16"/>
                      <w:szCs w:val="16"/>
                    </w:rPr>
                  </w:pPr>
                </w:p>
                <w:p w14:paraId="370558F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333494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Pályázaton részt vevő és nem díjazott résztvevők személyes adatait az Adatkezelő a jogos érdekeinek érvényesítése, így különösen a Pályázattal kapcsolatos esetleges panaszok, vitás kérdések tisztázása érdekében a Pályázat lezárását követően három évig kezeli, azután a kapcsolódó személyes adatokat törli.</w:t>
                  </w:r>
                </w:p>
                <w:p w14:paraId="418E4C08" w14:textId="77777777" w:rsidR="00292DC6" w:rsidRDefault="00292DC6">
                  <w:pPr>
                    <w:pStyle w:val="NormlWeb"/>
                    <w:spacing w:before="0" w:beforeAutospacing="0" w:after="0" w:afterAutospacing="0"/>
                    <w:jc w:val="both"/>
                    <w:rPr>
                      <w:rFonts w:ascii="Verdana" w:hAnsi="Verdana" w:cs="Arial"/>
                      <w:color w:val="000000"/>
                      <w:sz w:val="6"/>
                      <w:szCs w:val="6"/>
                    </w:rPr>
                  </w:pPr>
                </w:p>
                <w:p w14:paraId="0B07ADB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Pályázaton sikeresen részt vevő személyek esetében a személyes adatokat a polgári jogi elévülés időtartamára (azaz 5 évig) megőrizzük. </w:t>
                  </w:r>
                </w:p>
              </w:tc>
            </w:tr>
            <w:tr w:rsidR="00292DC6" w14:paraId="4B5171FC" w14:textId="77777777">
              <w:trPr>
                <w:trHeight w:val="557"/>
              </w:trPr>
              <w:tc>
                <w:tcPr>
                  <w:tcW w:w="8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55AA0"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w:t>
                  </w:r>
                </w:p>
              </w:tc>
              <w:tc>
                <w:tcPr>
                  <w:tcW w:w="41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26CB6"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Bármely panasszal vagy jogi igénnyel kapcsolatos személyes adatot a polgári jogi elévülés időtartamáig őrizzük meg (azaz 5 évig).</w:t>
                  </w:r>
                </w:p>
              </w:tc>
            </w:tr>
            <w:tr w:rsidR="00292DC6" w14:paraId="38CDB0AF" w14:textId="77777777">
              <w:trPr>
                <w:trHeight w:val="2333"/>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0E8EB1BB"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13451CF7"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Az adatait az adózás rendjéről szóló 2017. évi CL. Törvény 202. § szakasza alapján a díjazott Pályázók részére szolgáltatott támogatást vagy díjazást terhelő adó megfizetését követő 5. (ötödik) </w:t>
                  </w:r>
                  <w:proofErr w:type="spellStart"/>
                  <w:r>
                    <w:rPr>
                      <w:rFonts w:ascii="Verdana" w:hAnsi="Verdana" w:cs="Arial"/>
                      <w:color w:val="000000"/>
                      <w:sz w:val="16"/>
                      <w:szCs w:val="16"/>
                    </w:rPr>
                    <w:t>adóév</w:t>
                  </w:r>
                  <w:proofErr w:type="spellEnd"/>
                  <w:r>
                    <w:rPr>
                      <w:rFonts w:ascii="Verdana" w:hAnsi="Verdana" w:cs="Arial"/>
                      <w:color w:val="000000"/>
                      <w:sz w:val="16"/>
                      <w:szCs w:val="16"/>
                    </w:rPr>
                    <w:t xml:space="preserve"> végéig kötelező megőrizni, akkor a személyes adatokat csak a megőrzési kötelezettség lejárata után töröljük.</w:t>
                  </w:r>
                </w:p>
                <w:p w14:paraId="5D74F4E3" w14:textId="77777777" w:rsidR="00292DC6" w:rsidRDefault="00292DC6">
                  <w:pPr>
                    <w:pStyle w:val="NormlWeb"/>
                    <w:spacing w:before="0" w:beforeAutospacing="0" w:after="0" w:afterAutospacing="0"/>
                    <w:jc w:val="both"/>
                    <w:rPr>
                      <w:rFonts w:ascii="Verdana" w:hAnsi="Verdana" w:cs="Arial"/>
                      <w:color w:val="000000"/>
                      <w:sz w:val="6"/>
                      <w:szCs w:val="6"/>
                    </w:rPr>
                  </w:pPr>
                </w:p>
                <w:p w14:paraId="6AE39B67"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Ha az adatokat a számvitelről szóló 2000. évi C. törvény 169. § szakasza alapján kötelező megőrizni, akkor az adatok csak a szerződéses kapcsolat megszűnésének üzleti évét követő 8 (nyolc) év elteltével kerülnek törlésre. A gyakorlatban ilyen eset, ha az adatok a könyvelést alátámasztó iratok részét képezik.</w:t>
                  </w:r>
                </w:p>
              </w:tc>
            </w:tr>
          </w:tbl>
          <w:p w14:paraId="46000390" w14:textId="77777777" w:rsidR="00292DC6" w:rsidRDefault="00292DC6">
            <w:pPr>
              <w:spacing w:after="0"/>
              <w:rPr>
                <w:rFonts w:ascii="Verdana" w:hAnsi="Verdana"/>
                <w:sz w:val="16"/>
                <w:szCs w:val="16"/>
              </w:rPr>
            </w:pPr>
            <w:r>
              <w:rPr>
                <w:rFonts w:ascii="Verdana" w:hAnsi="Verdana"/>
                <w:sz w:val="16"/>
                <w:szCs w:val="16"/>
              </w:rPr>
              <w:t xml:space="preserve"> </w:t>
            </w:r>
          </w:p>
        </w:tc>
      </w:tr>
      <w:tr w:rsidR="00292DC6" w14:paraId="2D85058E"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48FF50E2"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Kik férnek hozzá a személyes adataihoz?</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CEBD14"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Személyes adatait harmadik személyek számára a következő okok esetén továbbíthatjuk:</w:t>
            </w:r>
          </w:p>
          <w:p w14:paraId="67386CF9" w14:textId="77777777" w:rsidR="00292DC6" w:rsidRDefault="00292DC6" w:rsidP="00292DC6">
            <w:pPr>
              <w:pStyle w:val="NormlWeb"/>
              <w:numPr>
                <w:ilvl w:val="0"/>
                <w:numId w:val="22"/>
              </w:numPr>
              <w:spacing w:before="0" w:beforeAutospacing="0" w:after="0" w:afterAutospacing="0"/>
              <w:rPr>
                <w:rFonts w:ascii="Verdana" w:hAnsi="Verdana" w:cs="Arial"/>
                <w:color w:val="000000"/>
                <w:sz w:val="16"/>
                <w:szCs w:val="16"/>
              </w:rPr>
            </w:pPr>
            <w:r>
              <w:rPr>
                <w:rFonts w:ascii="Verdana" w:hAnsi="Verdana" w:cs="Arial"/>
                <w:b/>
                <w:bCs/>
                <w:color w:val="000000"/>
                <w:sz w:val="16"/>
                <w:szCs w:val="16"/>
              </w:rPr>
              <w:t>Egyes harmadik személyek részére:</w:t>
            </w:r>
            <w:r>
              <w:rPr>
                <w:rFonts w:ascii="Verdana" w:hAnsi="Verdana" w:cs="Arial"/>
                <w:color w:val="000000"/>
                <w:sz w:val="16"/>
                <w:szCs w:val="16"/>
              </w:rPr>
              <w:t xml:space="preserve"> adatait továbbíthatjuk magyarországi külső tanácsadók (így ügyvédek) részére jogi követelésekre történő válaszadás céljából.</w:t>
            </w:r>
          </w:p>
          <w:p w14:paraId="7AB97BF2" w14:textId="77777777" w:rsidR="00292DC6" w:rsidRDefault="00292DC6" w:rsidP="00292DC6">
            <w:pPr>
              <w:pStyle w:val="NormlWeb"/>
              <w:numPr>
                <w:ilvl w:val="0"/>
                <w:numId w:val="22"/>
              </w:numPr>
              <w:spacing w:before="0" w:beforeAutospacing="0" w:after="0" w:afterAutospacing="0"/>
            </w:pPr>
            <w:r>
              <w:rPr>
                <w:rFonts w:ascii="Verdana" w:hAnsi="Verdana" w:cs="Arial"/>
                <w:b/>
                <w:bCs/>
                <w:color w:val="000000"/>
                <w:sz w:val="16"/>
                <w:szCs w:val="16"/>
              </w:rPr>
              <w:t>Szolgáltatók:</w:t>
            </w:r>
            <w:r>
              <w:rPr>
                <w:rFonts w:ascii="Verdana" w:hAnsi="Verdana" w:cs="Arial"/>
                <w:color w:val="000000"/>
                <w:sz w:val="16"/>
                <w:szCs w:val="16"/>
              </w:rPr>
              <w:t xml:space="preserve"> belső eljárásunk támogatása érdekében harmadik fél által nyújtott IT szolgáltatásokat és rendszereket használunk.</w:t>
            </w:r>
          </w:p>
          <w:p w14:paraId="38D4FDE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Hatósági és egyéb hivatalos szervek:</w:t>
            </w:r>
            <w:r>
              <w:rPr>
                <w:rFonts w:ascii="Verdana" w:hAnsi="Verdana" w:cs="Arial"/>
                <w:color w:val="000000"/>
                <w:sz w:val="16"/>
                <w:szCs w:val="16"/>
              </w:rPr>
              <w:t xml:space="preserve"> hatósági és egyéb hivatalos szervek részére, így felügyeleti hatóságok kérelme alapján jogszabályokban foglaltak szerint, vagy jogaink vagy ügyfeleink, személyzetünk vagy vagyonunk biztonsága érdekében.</w:t>
            </w:r>
          </w:p>
          <w:p w14:paraId="5E1D8505"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Bírálók:</w:t>
            </w:r>
            <w:r>
              <w:rPr>
                <w:rFonts w:ascii="Verdana" w:hAnsi="Verdana" w:cs="Arial"/>
                <w:color w:val="000000"/>
                <w:sz w:val="16"/>
                <w:szCs w:val="16"/>
              </w:rPr>
              <w:t xml:space="preserve"> Az adattovábbítás címzettjei a Pályázat elbírálását végző potenciális bírálók, akiknek előzetesen megküldésre kerülnek az alábbi adatok: mű neve, szerzője, a szerző intézménye. Az előzetes szűrés célja az összeférhetetlenség kiszűrése, megelőzése, valamint a bírálók orientálása a pályaművek tematikája, szakmaisága okán. </w:t>
            </w:r>
          </w:p>
        </w:tc>
      </w:tr>
      <w:tr w:rsidR="00292DC6" w14:paraId="4D2502ED"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332F246" w14:textId="77777777" w:rsidR="00292DC6" w:rsidRDefault="00292DC6">
            <w:pPr>
              <w:pStyle w:val="NormlWeb"/>
              <w:spacing w:before="0" w:beforeAutospacing="0" w:after="60" w:afterAutospacing="0"/>
              <w:rPr>
                <w:rFonts w:ascii="Verdana" w:hAnsi="Verdana"/>
                <w:b/>
                <w:bCs/>
                <w:sz w:val="16"/>
                <w:szCs w:val="16"/>
              </w:rPr>
            </w:pPr>
            <w:r>
              <w:rPr>
                <w:rFonts w:ascii="Verdana" w:hAnsi="Verdana" w:cs="Arial"/>
                <w:b/>
                <w:bCs/>
                <w:smallCaps/>
                <w:sz w:val="16"/>
                <w:szCs w:val="16"/>
              </w:rPr>
              <w:t>Az adatvédelmi jogai</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855187" w14:textId="77777777" w:rsidR="00292DC6" w:rsidRDefault="00292DC6">
            <w:pPr>
              <w:spacing w:after="0" w:line="240" w:lineRule="auto"/>
              <w:textAlignment w:val="baseline"/>
              <w:rPr>
                <w:rFonts w:ascii="Verdana" w:eastAsia="Times New Roman" w:hAnsi="Verdana"/>
                <w:sz w:val="16"/>
                <w:szCs w:val="16"/>
              </w:rPr>
            </w:pPr>
            <w:r>
              <w:rPr>
                <w:rFonts w:ascii="Verdana" w:hAnsi="Verdana" w:cstheme="minorHAnsi"/>
                <w:iCs/>
                <w:sz w:val="16"/>
                <w:szCs w:val="16"/>
                <w:lang w:eastAsia="es-ES"/>
              </w:rPr>
              <w:t>Ha a személyes adatait az Ön hozzájárulása alapján kezeljük, úgy Ön a hozzájárulását bármikor, indokolás nélkül visszavonhatja. A hozzájárulás visszavonása azonban nem érinti a hozzájárulás visszavonása előtti adatkezelés jogszerűségét.</w:t>
            </w:r>
          </w:p>
          <w:p w14:paraId="799589AC" w14:textId="77777777" w:rsidR="00292DC6" w:rsidRDefault="00292DC6">
            <w:pPr>
              <w:pStyle w:val="NormlWeb"/>
              <w:spacing w:before="0" w:beforeAutospacing="0" w:after="0" w:afterAutospacing="0"/>
              <w:jc w:val="both"/>
              <w:rPr>
                <w:rFonts w:ascii="Verdana" w:hAnsi="Verdana" w:cs="Arial"/>
                <w:color w:val="000000"/>
                <w:sz w:val="6"/>
                <w:szCs w:val="6"/>
              </w:rPr>
            </w:pPr>
          </w:p>
          <w:p w14:paraId="78CF7F5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Ezen túlmenően az alábbi adatvédelmi jogok illetik meg:</w:t>
            </w:r>
          </w:p>
          <w:p w14:paraId="4B54661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lastRenderedPageBreak/>
              <w:t>Hozzáféréshez való jog:</w:t>
            </w:r>
            <w:r>
              <w:rPr>
                <w:rFonts w:ascii="Verdana" w:hAnsi="Verdana" w:cs="Arial"/>
                <w:color w:val="000000"/>
                <w:sz w:val="16"/>
                <w:szCs w:val="16"/>
              </w:rPr>
              <w:t xml:space="preserve"> Ön jogosult arra, hogy igazolást/visszajelzést kapjon tőlünk arra vonatkozóan, hogy a személyes adatait kezelése folyamatban van-e, és ha igen, akkor jogosult arra, hogy ezen személyes adataihoz hozzáférést kapjon.</w:t>
            </w:r>
          </w:p>
          <w:p w14:paraId="7FDDA9EA"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Helyesbítéshez való jog:</w:t>
            </w:r>
            <w:r>
              <w:rPr>
                <w:rFonts w:ascii="Verdana" w:hAnsi="Verdana" w:cs="Arial"/>
                <w:color w:val="000000"/>
                <w:sz w:val="16"/>
                <w:szCs w:val="16"/>
              </w:rPr>
              <w:t xml:space="preserve"> Ön jogosult arra, hogy kérésére helyesbítsük az Önre vonatkozó, pontatlan személyes adatokat.</w:t>
            </w:r>
          </w:p>
          <w:p w14:paraId="75CC783B"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Törléshez való jog (elfeledtetéshez való jog):</w:t>
            </w:r>
            <w:r>
              <w:rPr>
                <w:rFonts w:ascii="Verdana" w:hAnsi="Verdana" w:cs="Arial"/>
                <w:color w:val="000000"/>
                <w:sz w:val="16"/>
                <w:szCs w:val="16"/>
              </w:rPr>
              <w:t xml:space="preserve"> Ön jogosult személyes adatainak a törlését kérni.</w:t>
            </w:r>
          </w:p>
          <w:p w14:paraId="402D63F3"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adatkezelés korlátozásához való jog:</w:t>
            </w:r>
            <w:r>
              <w:rPr>
                <w:rFonts w:ascii="Verdana" w:hAnsi="Verdana" w:cs="Arial"/>
                <w:color w:val="000000"/>
                <w:sz w:val="16"/>
                <w:szCs w:val="16"/>
              </w:rPr>
              <w:t xml:space="preserve"> bizonyos esetekben, az Ön kérése alapján korlátozzuk a személyes adatainak a kezelését. Ilyen esetben az adatokat kizárólag jogszabály által meghatározott célokból kezelhetjük.</w:t>
            </w:r>
          </w:p>
          <w:p w14:paraId="28602623"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adathordozhatósághoz való jog:</w:t>
            </w:r>
            <w:r>
              <w:rPr>
                <w:rFonts w:ascii="Verdana" w:hAnsi="Verdana" w:cs="Arial"/>
                <w:color w:val="000000"/>
                <w:sz w:val="16"/>
                <w:szCs w:val="16"/>
              </w:rPr>
              <w:t xml:space="preserve"> Ön jogosult arra, hogy az Önre vonatkozó, az Önről a mi rendelkezésünkre álló személyes adatokat tagolt, széles körben használt, géppel olvasható formátumban megkaphassa, továbbá Ön jogosult arra, hogy ezeket a személyes adatokat egy másik adatkezelőnek továbbítsuk.</w:t>
            </w:r>
          </w:p>
          <w:p w14:paraId="0BA3E3C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b/>
                <w:bCs/>
                <w:color w:val="000000"/>
                <w:sz w:val="16"/>
                <w:szCs w:val="16"/>
              </w:rPr>
            </w:pPr>
            <w:r>
              <w:rPr>
                <w:rFonts w:ascii="Verdana" w:hAnsi="Verdana" w:cs="Arial"/>
                <w:b/>
                <w:bCs/>
                <w:color w:val="000000"/>
                <w:sz w:val="16"/>
                <w:szCs w:val="16"/>
              </w:rPr>
              <w:t xml:space="preserve">Tiltakozáshoz való jog: </w:t>
            </w:r>
          </w:p>
          <w:tbl>
            <w:tblPr>
              <w:tblW w:w="0" w:type="auto"/>
              <w:tblLayout w:type="fixed"/>
              <w:tblLook w:val="04A0" w:firstRow="1" w:lastRow="0" w:firstColumn="1" w:lastColumn="0" w:noHBand="0" w:noVBand="1"/>
            </w:tblPr>
            <w:tblGrid>
              <w:gridCol w:w="7739"/>
            </w:tblGrid>
            <w:tr w:rsidR="00292DC6" w14:paraId="54801A69" w14:textId="77777777">
              <w:trPr>
                <w:trHeight w:val="987"/>
              </w:trPr>
              <w:tc>
                <w:tcPr>
                  <w:tcW w:w="7739"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14:paraId="29664C0B" w14:textId="77777777" w:rsidR="00292DC6" w:rsidRDefault="00292DC6">
                  <w:pPr>
                    <w:pStyle w:val="NormlWeb"/>
                    <w:spacing w:before="0" w:beforeAutospacing="0" w:after="60" w:afterAutospacing="0"/>
                    <w:jc w:val="center"/>
                    <w:rPr>
                      <w:rFonts w:ascii="Verdana" w:hAnsi="Verdana"/>
                      <w:sz w:val="16"/>
                      <w:szCs w:val="16"/>
                    </w:rPr>
                  </w:pPr>
                  <w:r>
                    <w:rPr>
                      <w:rFonts w:ascii="Verdana" w:hAnsi="Verdana" w:cs="Arial"/>
                      <w:b/>
                      <w:bCs/>
                      <w:sz w:val="16"/>
                      <w:szCs w:val="16"/>
                    </w:rPr>
                    <w:t>Ön jogosult, hogy a saját helyzetével kapcsolatos bármely okból bármikor tiltakozzon a személyes adatainak az általunk történő kezelése ellen, mely esetben nem kezelhetjük tovább a személyes adataid. Amennyiben megilleti Önt a tiltakozáshoz való jog, és e jog gyakorlása megalapozott, akkor a tiltakozással érintett adatkezelési célokból nem kezeljük tovább a személyes adatait.</w:t>
                  </w:r>
                </w:p>
              </w:tc>
            </w:tr>
          </w:tbl>
          <w:p w14:paraId="518214DF" w14:textId="77777777" w:rsidR="00292DC6" w:rsidRDefault="00292DC6">
            <w:pPr>
              <w:pStyle w:val="NormlWeb"/>
              <w:spacing w:before="0" w:beforeAutospacing="0" w:after="0" w:afterAutospacing="0"/>
              <w:jc w:val="both"/>
              <w:rPr>
                <w:rFonts w:ascii="Verdana" w:hAnsi="Verdana" w:cs="Arial"/>
                <w:color w:val="000000"/>
                <w:sz w:val="16"/>
                <w:szCs w:val="16"/>
              </w:rPr>
            </w:pPr>
          </w:p>
          <w:p w14:paraId="066789FA" w14:textId="77777777" w:rsidR="00292DC6" w:rsidRDefault="00292DC6">
            <w:pPr>
              <w:spacing w:after="60" w:line="240" w:lineRule="auto"/>
              <w:rPr>
                <w:rFonts w:ascii="Verdana" w:hAnsi="Verdana"/>
                <w:sz w:val="16"/>
                <w:szCs w:val="16"/>
              </w:rPr>
            </w:pPr>
            <w:r>
              <w:rPr>
                <w:rFonts w:ascii="Verdana" w:hAnsi="Verdana" w:cstheme="minorHAnsi"/>
                <w:iCs/>
                <w:sz w:val="16"/>
                <w:szCs w:val="16"/>
                <w:lang w:eastAsia="es-ES"/>
              </w:rPr>
              <w:t xml:space="preserve">Ön jogosult továbbá a Nemzeti Adatvédelmi és Információszabadság Hatósághoz fordulni az esetleges adatvédelmi panaszaiddal kapcsolatban (székhely: 1055 Budapest, Falk Miksa utca 9-11.; weboldal: www.naih.hu; telefonszám: +36-1-391-1400; email cím: </w:t>
            </w:r>
            <w:hyperlink r:id="rId16" w:history="1">
              <w:r>
                <w:rPr>
                  <w:rStyle w:val="Hiperhivatkozs"/>
                  <w:rFonts w:ascii="Verdana" w:hAnsi="Verdana" w:cstheme="minorHAnsi"/>
                  <w:iCs/>
                  <w:sz w:val="16"/>
                  <w:szCs w:val="16"/>
                  <w:lang w:eastAsia="es-ES"/>
                </w:rPr>
                <w:t>ugyfelszolgalat@naih.hu</w:t>
              </w:r>
            </w:hyperlink>
            <w:r>
              <w:rPr>
                <w:rFonts w:ascii="Verdana" w:hAnsi="Verdana" w:cstheme="minorHAnsi"/>
                <w:iCs/>
                <w:sz w:val="16"/>
                <w:szCs w:val="16"/>
                <w:lang w:eastAsia="es-ES"/>
              </w:rPr>
              <w:t>; fax: +36 1 391 1410).</w:t>
            </w:r>
          </w:p>
        </w:tc>
      </w:tr>
      <w:tr w:rsidR="00292DC6" w14:paraId="5E975D35"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FEE2666" w14:textId="77777777" w:rsidR="00292DC6" w:rsidRDefault="00292DC6">
            <w:pPr>
              <w:pStyle w:val="NormlWeb"/>
              <w:spacing w:before="0" w:beforeAutospacing="0" w:after="60" w:afterAutospacing="0"/>
              <w:rPr>
                <w:rFonts w:ascii="Verdana" w:hAnsi="Verdana" w:cs="Arial"/>
                <w:b/>
                <w:bCs/>
                <w:smallCaps/>
                <w:sz w:val="16"/>
                <w:szCs w:val="16"/>
              </w:rPr>
            </w:pPr>
            <w:r>
              <w:rPr>
                <w:rFonts w:ascii="Verdana" w:hAnsi="Verdana" w:cs="Arial"/>
                <w:b/>
                <w:bCs/>
                <w:smallCaps/>
                <w:sz w:val="16"/>
                <w:szCs w:val="16"/>
              </w:rPr>
              <w:lastRenderedPageBreak/>
              <w:t>Adatvédelmi tisztviselő / Kapcsolat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3EAE7" w14:textId="77777777" w:rsidR="00292DC6" w:rsidRDefault="00292DC6">
            <w:pPr>
              <w:spacing w:after="0" w:line="240" w:lineRule="auto"/>
              <w:textAlignment w:val="baseline"/>
              <w:rPr>
                <w:rFonts w:ascii="Verdana" w:hAnsi="Verdana" w:cstheme="minorHAnsi"/>
                <w:iCs/>
                <w:sz w:val="16"/>
                <w:szCs w:val="16"/>
                <w:lang w:eastAsia="es-ES"/>
              </w:rPr>
            </w:pPr>
            <w:r>
              <w:rPr>
                <w:rFonts w:ascii="Verdana" w:hAnsi="Verdana" w:cstheme="minorHAnsi"/>
                <w:iCs/>
                <w:sz w:val="16"/>
                <w:szCs w:val="16"/>
                <w:lang w:eastAsia="es-ES"/>
              </w:rPr>
              <w:t xml:space="preserve">A Richter adatvédelmi tisztviselőt nevezett ki, akivel a </w:t>
            </w:r>
            <w:hyperlink r:id="rId17" w:history="1">
              <w:r>
                <w:rPr>
                  <w:rStyle w:val="Hiperhivatkozs"/>
                  <w:rFonts w:ascii="Verdana" w:hAnsi="Verdana" w:cstheme="minorHAnsi"/>
                  <w:iCs/>
                  <w:sz w:val="16"/>
                  <w:szCs w:val="16"/>
                  <w:lang w:eastAsia="es-ES"/>
                </w:rPr>
                <w:t>dataprotection@richter.hu</w:t>
              </w:r>
            </w:hyperlink>
            <w:r>
              <w:rPr>
                <w:rFonts w:ascii="Verdana" w:hAnsi="Verdana" w:cstheme="minorHAnsi"/>
                <w:iCs/>
                <w:sz w:val="16"/>
                <w:szCs w:val="16"/>
                <w:lang w:eastAsia="es-ES"/>
              </w:rPr>
              <w:t xml:space="preserve"> email címen tud kapcsolatba lépni.</w:t>
            </w:r>
          </w:p>
        </w:tc>
      </w:tr>
    </w:tbl>
    <w:p w14:paraId="6FDFAA6B" w14:textId="77777777" w:rsidR="00292DC6" w:rsidRDefault="00292DC6" w:rsidP="00292DC6">
      <w:pPr>
        <w:spacing w:after="0" w:line="240" w:lineRule="auto"/>
        <w:textAlignment w:val="baseline"/>
        <w:rPr>
          <w:rFonts w:ascii="Verdana" w:eastAsia="Times New Roman" w:hAnsi="Verdana"/>
          <w:sz w:val="16"/>
          <w:szCs w:val="16"/>
        </w:rPr>
      </w:pPr>
    </w:p>
    <w:p w14:paraId="7299C7D9" w14:textId="77777777" w:rsidR="00292DC6" w:rsidRDefault="00292DC6" w:rsidP="00292DC6">
      <w:pPr>
        <w:spacing w:after="0" w:line="240" w:lineRule="auto"/>
        <w:jc w:val="center"/>
        <w:textAlignment w:val="baseline"/>
        <w:rPr>
          <w:rFonts w:ascii="Verdana" w:eastAsia="Times New Roman" w:hAnsi="Verdana"/>
          <w:sz w:val="16"/>
          <w:szCs w:val="16"/>
        </w:rPr>
      </w:pPr>
      <w:r>
        <w:rPr>
          <w:rFonts w:ascii="Verdana" w:eastAsia="Times New Roman" w:hAnsi="Verdana"/>
          <w:sz w:val="16"/>
          <w:szCs w:val="16"/>
        </w:rPr>
        <w:t>* * *</w:t>
      </w:r>
    </w:p>
    <w:p w14:paraId="1094CF23"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37DB3C92" w14:textId="77777777" w:rsidR="00292DC6" w:rsidRDefault="00292DC6" w:rsidP="00292DC6">
      <w:pPr>
        <w:autoSpaceDE/>
        <w:spacing w:after="0" w:line="240" w:lineRule="auto"/>
        <w:jc w:val="left"/>
        <w:rPr>
          <w:rFonts w:asciiTheme="majorHAnsi" w:hAnsiTheme="majorHAnsi" w:cstheme="minorHAnsi"/>
          <w:b/>
          <w:bCs/>
          <w:spacing w:val="-3"/>
          <w:sz w:val="22"/>
          <w:szCs w:val="22"/>
        </w:rPr>
      </w:pPr>
      <w:r>
        <w:rPr>
          <w:rFonts w:asciiTheme="majorHAnsi" w:hAnsiTheme="majorHAnsi" w:cstheme="minorHAnsi"/>
          <w:b/>
          <w:bCs/>
          <w:spacing w:val="-3"/>
          <w:sz w:val="22"/>
          <w:szCs w:val="22"/>
        </w:rPr>
        <w:br w:type="page"/>
      </w:r>
    </w:p>
    <w:p w14:paraId="70AF721F"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15B9FB3C"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1AE7FCE6"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r>
        <w:rPr>
          <w:rFonts w:asciiTheme="majorHAnsi" w:hAnsiTheme="majorHAnsi" w:cstheme="minorHAnsi"/>
          <w:b/>
          <w:bCs/>
          <w:spacing w:val="-3"/>
          <w:sz w:val="22"/>
          <w:szCs w:val="22"/>
        </w:rPr>
        <w:t>NYILATKOZAT</w:t>
      </w:r>
    </w:p>
    <w:p w14:paraId="50DDBDB3"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65C35411"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Alulírott,</w:t>
      </w:r>
    </w:p>
    <w:p w14:paraId="117CFA6D" w14:textId="77777777" w:rsidR="00292DC6" w:rsidRDefault="00292DC6" w:rsidP="00292DC6">
      <w:pPr>
        <w:widowControl w:val="0"/>
        <w:spacing w:after="0" w:line="240" w:lineRule="auto"/>
        <w:rPr>
          <w:rFonts w:asciiTheme="majorHAnsi" w:hAnsiTheme="majorHAnsi" w:cstheme="minorHAnsi"/>
          <w:bCs/>
          <w:spacing w:val="-3"/>
          <w:sz w:val="22"/>
          <w:szCs w:val="22"/>
        </w:rPr>
      </w:pPr>
    </w:p>
    <w:tbl>
      <w:tblPr>
        <w:tblStyle w:val="Rcsostblzat"/>
        <w:tblW w:w="0" w:type="auto"/>
        <w:jc w:val="center"/>
        <w:tblLook w:val="04A0" w:firstRow="1" w:lastRow="0" w:firstColumn="1" w:lastColumn="0" w:noHBand="0" w:noVBand="1"/>
      </w:tblPr>
      <w:tblGrid>
        <w:gridCol w:w="4760"/>
        <w:gridCol w:w="4324"/>
      </w:tblGrid>
      <w:tr w:rsidR="00292DC6" w14:paraId="28058A17"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029FF0CF" w14:textId="77777777" w:rsidR="00292DC6" w:rsidRDefault="00292DC6">
            <w:pPr>
              <w:widowControl w:val="0"/>
              <w:rPr>
                <w:rFonts w:asciiTheme="majorHAnsi" w:hAnsiTheme="majorHAnsi"/>
                <w:bCs/>
                <w:spacing w:val="-3"/>
              </w:rPr>
            </w:pPr>
            <w:r>
              <w:rPr>
                <w:rFonts w:asciiTheme="majorHAnsi" w:hAnsiTheme="majorHAnsi"/>
                <w:bCs/>
                <w:spacing w:val="-3"/>
              </w:rPr>
              <w:t>Név:</w:t>
            </w:r>
          </w:p>
        </w:tc>
        <w:tc>
          <w:tcPr>
            <w:tcW w:w="4324" w:type="dxa"/>
            <w:tcBorders>
              <w:top w:val="single" w:sz="4" w:space="0" w:color="auto"/>
              <w:left w:val="single" w:sz="4" w:space="0" w:color="auto"/>
              <w:bottom w:val="single" w:sz="4" w:space="0" w:color="auto"/>
              <w:right w:val="single" w:sz="4" w:space="0" w:color="auto"/>
            </w:tcBorders>
          </w:tcPr>
          <w:p w14:paraId="4CE5D412" w14:textId="77777777" w:rsidR="00292DC6" w:rsidRDefault="00292DC6">
            <w:pPr>
              <w:widowControl w:val="0"/>
              <w:rPr>
                <w:rFonts w:asciiTheme="majorHAnsi" w:hAnsiTheme="majorHAnsi"/>
                <w:bCs/>
                <w:spacing w:val="-3"/>
              </w:rPr>
            </w:pPr>
          </w:p>
        </w:tc>
      </w:tr>
      <w:tr w:rsidR="00292DC6" w14:paraId="2C6E80E6"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778F4CC6" w14:textId="77777777" w:rsidR="00292DC6" w:rsidRDefault="00292DC6">
            <w:pPr>
              <w:widowControl w:val="0"/>
              <w:rPr>
                <w:rFonts w:asciiTheme="majorHAnsi" w:hAnsiTheme="majorHAnsi"/>
                <w:bCs/>
                <w:spacing w:val="-3"/>
              </w:rPr>
            </w:pPr>
            <w:r>
              <w:rPr>
                <w:rFonts w:asciiTheme="majorHAnsi" w:hAnsiTheme="majorHAnsi"/>
                <w:bCs/>
                <w:spacing w:val="-3"/>
              </w:rPr>
              <w:t>Foglalkoztató neve:</w:t>
            </w:r>
          </w:p>
        </w:tc>
        <w:tc>
          <w:tcPr>
            <w:tcW w:w="4324" w:type="dxa"/>
            <w:tcBorders>
              <w:top w:val="single" w:sz="4" w:space="0" w:color="auto"/>
              <w:left w:val="single" w:sz="4" w:space="0" w:color="auto"/>
              <w:bottom w:val="single" w:sz="4" w:space="0" w:color="auto"/>
              <w:right w:val="single" w:sz="4" w:space="0" w:color="auto"/>
            </w:tcBorders>
          </w:tcPr>
          <w:p w14:paraId="4F813F84" w14:textId="77777777" w:rsidR="00292DC6" w:rsidRDefault="00292DC6">
            <w:pPr>
              <w:widowControl w:val="0"/>
              <w:rPr>
                <w:rFonts w:asciiTheme="majorHAnsi" w:hAnsiTheme="majorHAnsi"/>
                <w:bCs/>
                <w:spacing w:val="-3"/>
              </w:rPr>
            </w:pPr>
          </w:p>
        </w:tc>
      </w:tr>
      <w:tr w:rsidR="00292DC6" w14:paraId="57E52105"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2653B825" w14:textId="77777777" w:rsidR="00292DC6" w:rsidRDefault="00292DC6">
            <w:pPr>
              <w:widowControl w:val="0"/>
              <w:rPr>
                <w:rFonts w:asciiTheme="majorHAnsi" w:hAnsiTheme="majorHAnsi"/>
                <w:bCs/>
                <w:spacing w:val="-3"/>
              </w:rPr>
            </w:pPr>
            <w:r>
              <w:rPr>
                <w:rFonts w:asciiTheme="majorHAnsi" w:hAnsiTheme="majorHAnsi"/>
                <w:bCs/>
                <w:spacing w:val="-3"/>
              </w:rPr>
              <w:t>Munkavégzésre irányuló jogviszony típusa:</w:t>
            </w:r>
          </w:p>
        </w:tc>
        <w:tc>
          <w:tcPr>
            <w:tcW w:w="4324" w:type="dxa"/>
            <w:tcBorders>
              <w:top w:val="single" w:sz="4" w:space="0" w:color="auto"/>
              <w:left w:val="single" w:sz="4" w:space="0" w:color="auto"/>
              <w:bottom w:val="single" w:sz="4" w:space="0" w:color="auto"/>
              <w:right w:val="single" w:sz="4" w:space="0" w:color="auto"/>
            </w:tcBorders>
          </w:tcPr>
          <w:p w14:paraId="74CC2CF1" w14:textId="77777777" w:rsidR="00292DC6" w:rsidRDefault="00292DC6">
            <w:pPr>
              <w:widowControl w:val="0"/>
              <w:rPr>
                <w:rFonts w:asciiTheme="majorHAnsi" w:hAnsiTheme="majorHAnsi"/>
                <w:bCs/>
                <w:spacing w:val="-3"/>
              </w:rPr>
            </w:pPr>
          </w:p>
        </w:tc>
      </w:tr>
    </w:tbl>
    <w:p w14:paraId="0C30A63E" w14:textId="77777777" w:rsidR="00292DC6" w:rsidRDefault="00292DC6" w:rsidP="00292DC6">
      <w:pPr>
        <w:widowControl w:val="0"/>
        <w:spacing w:after="0" w:line="240" w:lineRule="auto"/>
        <w:jc w:val="center"/>
        <w:rPr>
          <w:rFonts w:asciiTheme="majorHAnsi" w:hAnsiTheme="majorHAnsi" w:cstheme="minorHAnsi"/>
          <w:spacing w:val="-3"/>
          <w:sz w:val="22"/>
          <w:szCs w:val="22"/>
        </w:rPr>
      </w:pPr>
    </w:p>
    <w:p w14:paraId="416661CE"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 jelen nyilatkozatommal kifejezetten</w:t>
      </w:r>
    </w:p>
    <w:p w14:paraId="0FC2E80B" w14:textId="7C9EA1BF" w:rsidR="00292DC6" w:rsidRDefault="00292DC6" w:rsidP="00292DC6">
      <w:pPr>
        <w:widowControl w:val="0"/>
        <w:tabs>
          <w:tab w:val="left" w:pos="7515"/>
        </w:tabs>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0C8BE19F" wp14:editId="51491B06">
                <wp:simplePos x="0" y="0"/>
                <wp:positionH relativeFrom="column">
                  <wp:posOffset>202565</wp:posOffset>
                </wp:positionH>
                <wp:positionV relativeFrom="paragraph">
                  <wp:posOffset>140970</wp:posOffset>
                </wp:positionV>
                <wp:extent cx="267335" cy="207010"/>
                <wp:effectExtent l="0" t="0" r="18415" b="21590"/>
                <wp:wrapNone/>
                <wp:docPr id="16" name="Téglalap: lekerekített 16"/>
                <wp:cNvGraphicFramePr/>
                <a:graphic xmlns:a="http://schemas.openxmlformats.org/drawingml/2006/main">
                  <a:graphicData uri="http://schemas.microsoft.com/office/word/2010/wordprocessingShape">
                    <wps:wsp>
                      <wps:cNvSpPr/>
                      <wps:spPr>
                        <a:xfrm>
                          <a:off x="0" y="0"/>
                          <a:ext cx="267335" cy="20701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9A020" id="Téglalap: lekerekített 16" o:spid="_x0000_s1026" style="position:absolute;margin-left:15.95pt;margin-top:11.1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" fillcolor="window" strokecolor="windowText" strokeweight="2pt"/>
            </w:pict>
          </mc:Fallback>
        </mc:AlternateContent>
      </w:r>
      <w:r>
        <w:rPr>
          <w:rFonts w:asciiTheme="majorHAnsi" w:hAnsiTheme="majorHAnsi" w:cstheme="minorHAnsi"/>
          <w:bCs/>
          <w:spacing w:val="-3"/>
          <w:sz w:val="22"/>
          <w:szCs w:val="22"/>
        </w:rPr>
        <w:tab/>
      </w:r>
    </w:p>
    <w:p w14:paraId="434C970F" w14:textId="77777777" w:rsidR="00292DC6" w:rsidRDefault="00292DC6" w:rsidP="00292DC6">
      <w:pPr>
        <w:widowControl w:val="0"/>
        <w:spacing w:after="0" w:line="240" w:lineRule="auto"/>
        <w:ind w:left="708" w:firstLine="708"/>
        <w:rPr>
          <w:rFonts w:asciiTheme="majorHAnsi" w:hAnsiTheme="majorHAnsi" w:cstheme="minorHAnsi"/>
          <w:bCs/>
          <w:spacing w:val="-3"/>
          <w:sz w:val="22"/>
          <w:szCs w:val="22"/>
        </w:rPr>
      </w:pPr>
      <w:r>
        <w:rPr>
          <w:rFonts w:asciiTheme="majorHAnsi" w:hAnsiTheme="majorHAnsi" w:cstheme="minorHAnsi"/>
          <w:bCs/>
          <w:spacing w:val="-3"/>
          <w:sz w:val="22"/>
          <w:szCs w:val="22"/>
        </w:rPr>
        <w:t>hozzájárulok*</w:t>
      </w:r>
    </w:p>
    <w:p w14:paraId="6C4BE29A" w14:textId="69D6B05D" w:rsidR="00292DC6" w:rsidRDefault="00292DC6" w:rsidP="00292DC6">
      <w:pPr>
        <w:widowControl w:val="0"/>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6D5B3F71" wp14:editId="2AFDE8BF">
                <wp:simplePos x="0" y="0"/>
                <wp:positionH relativeFrom="column">
                  <wp:posOffset>207010</wp:posOffset>
                </wp:positionH>
                <wp:positionV relativeFrom="paragraph">
                  <wp:posOffset>141605</wp:posOffset>
                </wp:positionV>
                <wp:extent cx="267335" cy="207010"/>
                <wp:effectExtent l="0" t="0" r="18415" b="21590"/>
                <wp:wrapNone/>
                <wp:docPr id="15" name="Téglalap: lekerekített 15"/>
                <wp:cNvGraphicFramePr/>
                <a:graphic xmlns:a="http://schemas.openxmlformats.org/drawingml/2006/main">
                  <a:graphicData uri="http://schemas.microsoft.com/office/word/2010/wordprocessingShape">
                    <wps:wsp>
                      <wps:cNvSpPr/>
                      <wps:spPr>
                        <a:xfrm>
                          <a:off x="0" y="0"/>
                          <a:ext cx="267335" cy="20701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E29AB" id="Téglalap: lekerekített 15" o:spid="_x0000_s1026" style="position:absolute;margin-left:16.3pt;margin-top:11.15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" fillcolor="window" strokecolor="windowText" strokeweight="2pt"/>
            </w:pict>
          </mc:Fallback>
        </mc:AlternateContent>
      </w:r>
    </w:p>
    <w:p w14:paraId="36412B14"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b/>
      </w:r>
      <w:r>
        <w:rPr>
          <w:rFonts w:asciiTheme="majorHAnsi" w:hAnsiTheme="majorHAnsi" w:cstheme="minorHAnsi"/>
          <w:bCs/>
          <w:spacing w:val="-3"/>
          <w:sz w:val="22"/>
          <w:szCs w:val="22"/>
        </w:rPr>
        <w:tab/>
        <w:t>nem járulok hozzá*</w:t>
      </w:r>
    </w:p>
    <w:p w14:paraId="7D1E5EED"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112CA0F0" w14:textId="77777777" w:rsidR="00292DC6" w:rsidRDefault="00292DC6" w:rsidP="00292DC6">
      <w:pPr>
        <w:widowControl w:val="0"/>
        <w:spacing w:after="0" w:line="240" w:lineRule="auto"/>
        <w:rPr>
          <w:rFonts w:asciiTheme="majorHAnsi" w:hAnsiTheme="majorHAnsi" w:cstheme="minorHAnsi"/>
          <w:sz w:val="22"/>
          <w:szCs w:val="22"/>
        </w:rPr>
      </w:pPr>
    </w:p>
    <w:p w14:paraId="7826CDF5" w14:textId="77777777" w:rsidR="00292DC6" w:rsidRDefault="00292DC6" w:rsidP="00292DC6">
      <w:pPr>
        <w:widowControl w:val="0"/>
        <w:spacing w:after="0" w:line="240" w:lineRule="auto"/>
        <w:rPr>
          <w:rFonts w:asciiTheme="majorHAnsi" w:hAnsiTheme="majorHAnsi" w:cstheme="minorHAnsi"/>
          <w:sz w:val="22"/>
          <w:szCs w:val="22"/>
        </w:rPr>
      </w:pPr>
      <w:proofErr w:type="gramStart"/>
      <w:r>
        <w:rPr>
          <w:rFonts w:asciiTheme="majorHAnsi" w:hAnsiTheme="majorHAnsi" w:cstheme="minorHAnsi"/>
          <w:sz w:val="22"/>
          <w:szCs w:val="22"/>
        </w:rPr>
        <w:t>,hogy</w:t>
      </w:r>
      <w:proofErr w:type="gramEnd"/>
      <w:r>
        <w:rPr>
          <w:rFonts w:asciiTheme="majorHAnsi" w:hAnsiTheme="majorHAnsi" w:cstheme="minorHAnsi"/>
          <w:sz w:val="22"/>
          <w:szCs w:val="22"/>
        </w:rPr>
        <w:t xml:space="preserve"> a</w:t>
      </w:r>
      <w:r>
        <w:rPr>
          <w:rFonts w:asciiTheme="majorHAnsi" w:eastAsia="Times New Roman" w:hAnsiTheme="majorHAnsi" w:cstheme="minorHAnsi"/>
          <w:bCs/>
          <w:sz w:val="22"/>
          <w:szCs w:val="22"/>
          <w:lang w:eastAsia="hu-HU"/>
        </w:rPr>
        <w:t xml:space="preserve"> Társaság, </w:t>
      </w:r>
      <w:r>
        <w:rPr>
          <w:rFonts w:asciiTheme="majorHAnsi" w:hAnsiTheme="majorHAnsi" w:cstheme="minorHAnsi"/>
          <w:sz w:val="22"/>
          <w:szCs w:val="22"/>
        </w:rPr>
        <w:t xml:space="preserve">mint adatkezelő a fentebb megadott személyes adataimat </w:t>
      </w:r>
      <w:r>
        <w:rPr>
          <w:rFonts w:asciiTheme="majorHAnsi" w:hAnsiTheme="majorHAnsi"/>
          <w:sz w:val="22"/>
          <w:szCs w:val="22"/>
        </w:rPr>
        <w:t>a hátoldalon található adatkezelési tájékoztatóban foglaltak szerint, az ott meghatározott célból és ideig kezelje</w:t>
      </w:r>
      <w:r>
        <w:rPr>
          <w:rFonts w:asciiTheme="majorHAnsi" w:hAnsiTheme="majorHAnsi" w:cstheme="minorHAnsi"/>
          <w:sz w:val="22"/>
          <w:szCs w:val="22"/>
        </w:rPr>
        <w:t xml:space="preserve">. </w:t>
      </w:r>
    </w:p>
    <w:p w14:paraId="03B827BE" w14:textId="77777777" w:rsidR="00292DC6" w:rsidRDefault="00292DC6" w:rsidP="00292DC6">
      <w:pPr>
        <w:widowControl w:val="0"/>
        <w:spacing w:after="0" w:line="240" w:lineRule="auto"/>
        <w:rPr>
          <w:rFonts w:asciiTheme="majorHAnsi" w:hAnsiTheme="majorHAnsi" w:cstheme="minorHAnsi"/>
          <w:sz w:val="22"/>
          <w:szCs w:val="22"/>
        </w:rPr>
      </w:pPr>
    </w:p>
    <w:p w14:paraId="4AD961B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jelen hozzájáruló nyilatkozatom önkéntes és befolyástól mentes. </w:t>
      </w:r>
    </w:p>
    <w:p w14:paraId="10858996" w14:textId="77777777" w:rsidR="00292DC6" w:rsidRDefault="00292DC6" w:rsidP="00292DC6">
      <w:pPr>
        <w:widowControl w:val="0"/>
        <w:spacing w:after="0" w:line="240" w:lineRule="auto"/>
        <w:rPr>
          <w:rFonts w:asciiTheme="majorHAnsi" w:hAnsiTheme="majorHAnsi" w:cstheme="minorHAnsi"/>
          <w:sz w:val="22"/>
          <w:szCs w:val="22"/>
        </w:rPr>
      </w:pPr>
    </w:p>
    <w:p w14:paraId="6DFC018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továbbá, hogy előzetesen részletes tájékoztatást kaptam az adatkezelés körülményeiről. </w:t>
      </w:r>
    </w:p>
    <w:p w14:paraId="77D28CAC" w14:textId="77777777" w:rsidR="00292DC6" w:rsidRDefault="00292DC6" w:rsidP="00292DC6">
      <w:pPr>
        <w:widowControl w:val="0"/>
        <w:spacing w:after="0" w:line="240" w:lineRule="auto"/>
        <w:rPr>
          <w:rFonts w:asciiTheme="majorHAnsi" w:hAnsiTheme="majorHAnsi" w:cstheme="minorHAnsi"/>
          <w:sz w:val="22"/>
          <w:szCs w:val="22"/>
        </w:rPr>
      </w:pPr>
    </w:p>
    <w:p w14:paraId="636BA861"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az adatkezelési tájékoztatóban foglaltakat figyelmesen elolvastam, megértettem, kérdésem esetén azt feltettem vagy felteszem a Társaság képviselőjének, és így az adatkezelési tájékoztatás ismeretében teszem meg jelen nyilatkozatomat. </w:t>
      </w:r>
    </w:p>
    <w:p w14:paraId="342781DB" w14:textId="77777777" w:rsidR="00292DC6" w:rsidRDefault="00292DC6" w:rsidP="00292DC6">
      <w:pPr>
        <w:widowControl w:val="0"/>
        <w:spacing w:after="0" w:line="240" w:lineRule="auto"/>
        <w:rPr>
          <w:rFonts w:asciiTheme="majorHAnsi" w:hAnsiTheme="majorHAnsi" w:cstheme="minorHAnsi"/>
          <w:sz w:val="22"/>
          <w:szCs w:val="22"/>
        </w:rPr>
      </w:pPr>
    </w:p>
    <w:p w14:paraId="6AAD889F"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Jelen adatkezelési tájékoztató és nyilatkozat két (2) eredeti példányban készült, amelyből egy (1) példány átvételét aláírásommal igazolom. </w:t>
      </w:r>
    </w:p>
    <w:p w14:paraId="1E5F2257" w14:textId="77777777" w:rsidR="00292DC6" w:rsidRDefault="00292DC6" w:rsidP="00292DC6">
      <w:pPr>
        <w:widowControl w:val="0"/>
        <w:spacing w:after="0" w:line="240" w:lineRule="auto"/>
        <w:rPr>
          <w:rFonts w:asciiTheme="majorHAnsi" w:hAnsiTheme="majorHAnsi" w:cstheme="minorHAnsi"/>
          <w:spacing w:val="-3"/>
          <w:sz w:val="22"/>
          <w:szCs w:val="22"/>
        </w:rPr>
      </w:pPr>
    </w:p>
    <w:p w14:paraId="42B530A2"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(Tudomással bírok arról is, hogy aláírásom, nyilatkozatomban foglalt adatok és az aláírás körülményei is a személyes </w:t>
      </w:r>
      <w:proofErr w:type="spellStart"/>
      <w:r>
        <w:rPr>
          <w:rFonts w:asciiTheme="majorHAnsi" w:hAnsiTheme="majorHAnsi" w:cstheme="minorHAnsi"/>
          <w:spacing w:val="-3"/>
          <w:sz w:val="22"/>
          <w:szCs w:val="22"/>
        </w:rPr>
        <w:t>adatomnak</w:t>
      </w:r>
      <w:proofErr w:type="spellEnd"/>
      <w:r>
        <w:rPr>
          <w:rFonts w:asciiTheme="majorHAnsi" w:hAnsiTheme="majorHAnsi" w:cstheme="minorHAnsi"/>
          <w:spacing w:val="-3"/>
          <w:sz w:val="22"/>
          <w:szCs w:val="22"/>
        </w:rPr>
        <w:t xml:space="preserve"> minősülnek, és ezekkel kapcsolatos adatokat is kezeli a Társaság a jelen nyilatkozat adminisztrációjának céljából a tájékoztatóban megadott körülmények között és abban a terjedelemben.)</w:t>
      </w:r>
    </w:p>
    <w:p w14:paraId="3C178634" w14:textId="77777777" w:rsidR="00292DC6" w:rsidRDefault="00292DC6" w:rsidP="00292DC6">
      <w:pPr>
        <w:widowControl w:val="0"/>
        <w:spacing w:after="0" w:line="240" w:lineRule="auto"/>
        <w:rPr>
          <w:rFonts w:asciiTheme="majorHAnsi" w:hAnsiTheme="majorHAnsi" w:cstheme="minorHAnsi"/>
          <w:spacing w:val="-3"/>
          <w:sz w:val="22"/>
          <w:szCs w:val="22"/>
        </w:rPr>
      </w:pPr>
    </w:p>
    <w:p w14:paraId="6D843A13" w14:textId="77777777" w:rsidR="00292DC6" w:rsidRDefault="00292DC6" w:rsidP="00292DC6">
      <w:pPr>
        <w:widowControl w:val="0"/>
        <w:spacing w:after="0" w:line="240" w:lineRule="auto"/>
        <w:rPr>
          <w:rFonts w:asciiTheme="majorHAnsi" w:hAnsiTheme="majorHAnsi" w:cstheme="minorHAnsi"/>
          <w:spacing w:val="-3"/>
          <w:sz w:val="22"/>
          <w:szCs w:val="22"/>
        </w:rPr>
      </w:pPr>
    </w:p>
    <w:p w14:paraId="04B4EC28"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Kelt: ________________________, 2023. ______________________</w:t>
      </w:r>
    </w:p>
    <w:p w14:paraId="2BD47ABF" w14:textId="77777777" w:rsidR="00292DC6" w:rsidRDefault="00292DC6" w:rsidP="00292DC6">
      <w:pPr>
        <w:widowControl w:val="0"/>
        <w:spacing w:after="0" w:line="240" w:lineRule="auto"/>
        <w:rPr>
          <w:rFonts w:asciiTheme="majorHAnsi" w:hAnsiTheme="majorHAnsi" w:cstheme="minorHAnsi"/>
          <w:spacing w:val="-3"/>
          <w:sz w:val="22"/>
          <w:szCs w:val="22"/>
        </w:rPr>
      </w:pPr>
    </w:p>
    <w:p w14:paraId="1175BE6B" w14:textId="77777777" w:rsidR="00292DC6" w:rsidRDefault="00292DC6" w:rsidP="00292DC6">
      <w:pPr>
        <w:widowControl w:val="0"/>
        <w:spacing w:after="0" w:line="240" w:lineRule="auto"/>
        <w:rPr>
          <w:rFonts w:asciiTheme="majorHAnsi" w:hAnsiTheme="majorHAnsi" w:cstheme="minorHAnsi"/>
          <w:spacing w:val="-3"/>
          <w:sz w:val="22"/>
          <w:szCs w:val="22"/>
        </w:rPr>
      </w:pPr>
    </w:p>
    <w:p w14:paraId="6D16B7DB" w14:textId="77777777" w:rsidR="00292DC6" w:rsidRDefault="00292DC6" w:rsidP="00292DC6">
      <w:pPr>
        <w:widowControl w:val="0"/>
        <w:spacing w:after="0" w:line="240" w:lineRule="auto"/>
        <w:rPr>
          <w:rFonts w:asciiTheme="majorHAnsi" w:hAnsiTheme="majorHAnsi" w:cstheme="minorHAnsi"/>
          <w:spacing w:val="-3"/>
          <w:sz w:val="22"/>
          <w:szCs w:val="22"/>
        </w:rPr>
      </w:pPr>
    </w:p>
    <w:p w14:paraId="1B98341D"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Aláírás: ______________________________</w:t>
      </w:r>
    </w:p>
    <w:p w14:paraId="3913F136" w14:textId="77777777" w:rsidR="00292DC6" w:rsidRDefault="00292DC6" w:rsidP="00292DC6">
      <w:pPr>
        <w:widowControl w:val="0"/>
        <w:spacing w:after="0"/>
        <w:rPr>
          <w:rFonts w:asciiTheme="majorHAnsi" w:hAnsiTheme="majorHAnsi"/>
          <w:sz w:val="22"/>
          <w:szCs w:val="22"/>
        </w:rPr>
      </w:pPr>
    </w:p>
    <w:p w14:paraId="4D1972B1" w14:textId="77777777" w:rsidR="00292DC6" w:rsidRDefault="00292DC6" w:rsidP="00292DC6">
      <w:pPr>
        <w:widowControl w:val="0"/>
        <w:spacing w:after="0"/>
        <w:rPr>
          <w:rFonts w:asciiTheme="majorHAnsi" w:hAnsiTheme="majorHAnsi"/>
          <w:sz w:val="22"/>
          <w:szCs w:val="22"/>
        </w:rPr>
      </w:pPr>
    </w:p>
    <w:p w14:paraId="6451D47A" w14:textId="77777777" w:rsidR="00292DC6" w:rsidRDefault="00292DC6" w:rsidP="00292DC6">
      <w:pPr>
        <w:widowControl w:val="0"/>
        <w:spacing w:after="0"/>
        <w:rPr>
          <w:rFonts w:asciiTheme="majorHAnsi" w:hAnsiTheme="majorHAnsi"/>
          <w:sz w:val="22"/>
          <w:szCs w:val="22"/>
        </w:rPr>
      </w:pPr>
    </w:p>
    <w:p w14:paraId="325146E7" w14:textId="77777777" w:rsidR="00292DC6" w:rsidRDefault="00292DC6" w:rsidP="00292DC6">
      <w:pPr>
        <w:widowControl w:val="0"/>
        <w:spacing w:after="0"/>
        <w:rPr>
          <w:rFonts w:asciiTheme="majorHAnsi" w:hAnsiTheme="majorHAnsi"/>
          <w:sz w:val="22"/>
          <w:szCs w:val="22"/>
        </w:rPr>
      </w:pPr>
    </w:p>
    <w:p w14:paraId="7319EC0C" w14:textId="77777777" w:rsidR="00292DC6" w:rsidRDefault="00292DC6" w:rsidP="00292DC6">
      <w:pPr>
        <w:widowControl w:val="0"/>
        <w:spacing w:after="0"/>
        <w:rPr>
          <w:rFonts w:asciiTheme="majorHAnsi" w:hAnsiTheme="majorHAnsi"/>
          <w:sz w:val="22"/>
          <w:szCs w:val="22"/>
        </w:rPr>
      </w:pPr>
    </w:p>
    <w:p w14:paraId="44818A49" w14:textId="77777777" w:rsidR="00292DC6" w:rsidRDefault="00292DC6" w:rsidP="00292DC6">
      <w:pPr>
        <w:widowControl w:val="0"/>
        <w:spacing w:after="0"/>
        <w:rPr>
          <w:rFonts w:asciiTheme="majorHAnsi" w:hAnsiTheme="majorHAnsi"/>
          <w:sz w:val="22"/>
          <w:szCs w:val="22"/>
        </w:rPr>
      </w:pPr>
    </w:p>
    <w:p w14:paraId="38A2EB29" w14:textId="77777777" w:rsidR="00292DC6" w:rsidRDefault="00292DC6" w:rsidP="00292DC6">
      <w:pPr>
        <w:widowControl w:val="0"/>
        <w:spacing w:after="0"/>
        <w:rPr>
          <w:rFonts w:asciiTheme="majorHAnsi" w:hAnsiTheme="majorHAnsi"/>
          <w:sz w:val="22"/>
          <w:szCs w:val="22"/>
        </w:rPr>
      </w:pPr>
    </w:p>
    <w:p w14:paraId="5D245929" w14:textId="77777777" w:rsidR="00292DC6" w:rsidRDefault="00292DC6" w:rsidP="00292DC6">
      <w:pPr>
        <w:pStyle w:val="Listaszerbekezds"/>
        <w:widowControl w:val="0"/>
        <w:spacing w:beforeLines="60" w:before="144" w:afterLines="60" w:after="144" w:line="240" w:lineRule="auto"/>
        <w:rPr>
          <w:rFonts w:asciiTheme="majorHAnsi" w:hAnsiTheme="majorHAnsi"/>
          <w:sz w:val="22"/>
          <w:szCs w:val="22"/>
        </w:rPr>
      </w:pPr>
      <w:r>
        <w:rPr>
          <w:rFonts w:asciiTheme="majorHAnsi" w:hAnsiTheme="majorHAnsi"/>
          <w:sz w:val="22"/>
          <w:szCs w:val="22"/>
        </w:rPr>
        <w:t>__________________________</w:t>
      </w:r>
    </w:p>
    <w:p w14:paraId="567D6EDB"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p>
    <w:p w14:paraId="2512B628"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r>
        <w:rPr>
          <w:rFonts w:asciiTheme="majorHAnsi" w:hAnsiTheme="majorHAnsi" w:cstheme="minorHAnsi"/>
          <w:bCs/>
          <w:spacing w:val="-3"/>
          <w:sz w:val="18"/>
          <w:szCs w:val="18"/>
        </w:rPr>
        <w:t xml:space="preserve">* </w:t>
      </w:r>
      <w:r>
        <w:rPr>
          <w:rFonts w:ascii="Times New Roman" w:hAnsi="Times New Roman" w:cs="Times New Roman"/>
          <w:bCs/>
          <w:spacing w:val="-3"/>
          <w:sz w:val="18"/>
          <w:szCs w:val="18"/>
        </w:rPr>
        <w:t>A megfelelő beikszelendő.</w:t>
      </w:r>
      <w:r>
        <w:rPr>
          <w:rFonts w:asciiTheme="majorHAnsi" w:hAnsiTheme="majorHAnsi" w:cstheme="minorHAnsi"/>
          <w:bCs/>
          <w:spacing w:val="-3"/>
          <w:sz w:val="18"/>
          <w:szCs w:val="18"/>
        </w:rPr>
        <w:t xml:space="preserve"> </w:t>
      </w:r>
    </w:p>
    <w:p w14:paraId="59E2D3E7"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p>
    <w:p w14:paraId="6DE827AC" w14:textId="77777777" w:rsidR="00292DC6" w:rsidRDefault="00292DC6" w:rsidP="00292DC6">
      <w:pPr>
        <w:pStyle w:val="Listaszerbekezds"/>
        <w:widowControl w:val="0"/>
        <w:spacing w:beforeLines="60" w:before="144" w:afterLines="60" w:after="144" w:line="240" w:lineRule="auto"/>
        <w:ind w:left="1004"/>
        <w:rPr>
          <w:rFonts w:ascii="Times New Roman" w:hAnsi="Times New Roman" w:cs="Times New Roman"/>
          <w:b/>
          <w:bCs/>
          <w:spacing w:val="-3"/>
          <w:sz w:val="18"/>
          <w:szCs w:val="18"/>
        </w:rPr>
      </w:pPr>
      <w:r>
        <w:rPr>
          <w:rFonts w:ascii="Times New Roman" w:hAnsi="Times New Roman" w:cs="Times New Roman"/>
          <w:b/>
          <w:bCs/>
          <w:spacing w:val="-3"/>
          <w:sz w:val="18"/>
          <w:szCs w:val="18"/>
        </w:rPr>
        <w:t>Felhívjuk figyelmét arra, hogy amennyiben személyes adatai kezeléséhez nem járul hozzá, úgy a pályázaton nem tud részt venni.</w:t>
      </w:r>
    </w:p>
    <w:p w14:paraId="7E46DAC1"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
          <w:bCs/>
          <w:spacing w:val="-3"/>
          <w:sz w:val="22"/>
          <w:szCs w:val="22"/>
        </w:rPr>
      </w:pPr>
    </w:p>
    <w:p w14:paraId="7F432641"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
          <w:sz w:val="22"/>
          <w:szCs w:val="22"/>
        </w:rPr>
      </w:pPr>
    </w:p>
    <w:p w14:paraId="4E1F8D77" w14:textId="77777777" w:rsidR="00292DC6" w:rsidRDefault="00292DC6" w:rsidP="00292DC6">
      <w:pPr>
        <w:rPr>
          <w:rFonts w:asciiTheme="majorHAnsi" w:hAnsiTheme="majorHAnsi" w:cs="Times New Roman"/>
          <w:sz w:val="22"/>
          <w:szCs w:val="22"/>
        </w:rPr>
      </w:pPr>
      <w:r>
        <w:rPr>
          <w:rFonts w:asciiTheme="majorHAnsi" w:hAnsiTheme="majorHAnsi" w:cs="Times New Roman"/>
          <w:b/>
          <w:sz w:val="22"/>
          <w:szCs w:val="22"/>
        </w:rPr>
        <w:t>2. sz. melléklet –</w:t>
      </w:r>
      <w:r>
        <w:rPr>
          <w:rFonts w:asciiTheme="majorHAnsi" w:hAnsiTheme="majorHAnsi" w:cs="Times New Roman"/>
          <w:sz w:val="22"/>
          <w:szCs w:val="22"/>
        </w:rPr>
        <w:t xml:space="preserve"> Előpályázat mellékleteként a Pályázó által csatolandó nyilatkozat</w:t>
      </w:r>
    </w:p>
    <w:p w14:paraId="2B82DFD4" w14:textId="77777777" w:rsidR="00292DC6" w:rsidRDefault="00292DC6" w:rsidP="00292DC6">
      <w:pPr>
        <w:rPr>
          <w:rFonts w:asciiTheme="majorHAnsi" w:hAnsiTheme="majorHAnsi" w:cs="Times New Roman"/>
          <w:sz w:val="22"/>
          <w:szCs w:val="22"/>
        </w:rPr>
      </w:pPr>
    </w:p>
    <w:p w14:paraId="56D19A70"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Nyilatkozat</w:t>
      </w:r>
    </w:p>
    <w:p w14:paraId="421E8D09" w14:textId="77777777" w:rsidR="00292DC6" w:rsidRDefault="00292DC6" w:rsidP="00292DC6">
      <w:pPr>
        <w:rPr>
          <w:rFonts w:asciiTheme="majorHAnsi" w:hAnsiTheme="majorHAnsi" w:cs="Times New Roman"/>
          <w:sz w:val="22"/>
          <w:szCs w:val="22"/>
        </w:rPr>
      </w:pPr>
    </w:p>
    <w:p w14:paraId="29155DA6"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 xml:space="preserve">Alulírott </w:t>
      </w:r>
      <w:r>
        <w:rPr>
          <w:rFonts w:asciiTheme="majorHAnsi" w:hAnsiTheme="majorHAnsi" w:cs="Times New Roman"/>
          <w:sz w:val="22"/>
          <w:szCs w:val="22"/>
          <w:highlight w:val="lightGray"/>
        </w:rPr>
        <w:t>&lt;</w:t>
      </w:r>
      <w:proofErr w:type="gramStart"/>
      <w:r>
        <w:rPr>
          <w:rFonts w:asciiTheme="majorHAnsi" w:hAnsiTheme="majorHAnsi" w:cs="Times New Roman"/>
          <w:sz w:val="22"/>
          <w:szCs w:val="22"/>
          <w:highlight w:val="lightGray"/>
        </w:rPr>
        <w:t>pályázó  neve</w:t>
      </w:r>
      <w:proofErr w:type="gramEnd"/>
      <w:r>
        <w:rPr>
          <w:rFonts w:asciiTheme="majorHAnsi" w:hAnsiTheme="majorHAnsi" w:cs="Times New Roman"/>
          <w:i/>
          <w:sz w:val="22"/>
          <w:szCs w:val="22"/>
          <w:highlight w:val="lightGray"/>
        </w:rPr>
        <w:t>&gt;</w:t>
      </w:r>
      <w:r>
        <w:rPr>
          <w:rFonts w:asciiTheme="majorHAnsi" w:hAnsiTheme="majorHAnsi" w:cs="Times New Roman"/>
          <w:i/>
          <w:sz w:val="22"/>
          <w:szCs w:val="22"/>
        </w:rPr>
        <w:t xml:space="preserve"> </w:t>
      </w:r>
      <w:r>
        <w:rPr>
          <w:rStyle w:val="Lbjegyzet-hivatkozs"/>
          <w:rFonts w:asciiTheme="majorHAnsi" w:hAnsiTheme="majorHAnsi" w:cs="Times New Roman"/>
          <w:i/>
          <w:sz w:val="22"/>
          <w:szCs w:val="22"/>
        </w:rPr>
        <w:footnoteReference w:id="3"/>
      </w:r>
      <w:r>
        <w:rPr>
          <w:rFonts w:asciiTheme="majorHAnsi" w:hAnsiTheme="majorHAnsi" w:cs="Times New Roman"/>
          <w:sz w:val="22"/>
          <w:szCs w:val="22"/>
        </w:rPr>
        <w:t xml:space="preserve">a Richter Témapályázat 2023. c. pályázati kiírásra (a továbbiakban: pályázati kiírás) </w:t>
      </w:r>
      <w:r>
        <w:rPr>
          <w:rFonts w:asciiTheme="majorHAnsi" w:hAnsiTheme="majorHAnsi" w:cs="Times New Roman"/>
          <w:i/>
          <w:sz w:val="22"/>
          <w:szCs w:val="22"/>
        </w:rPr>
        <w:t xml:space="preserve"> </w:t>
      </w:r>
      <w:r>
        <w:rPr>
          <w:rFonts w:asciiTheme="majorHAnsi" w:hAnsiTheme="majorHAnsi" w:cs="Times New Roman"/>
          <w:bCs/>
          <w:sz w:val="22"/>
          <w:szCs w:val="22"/>
        </w:rPr>
        <w:t>általam</w:t>
      </w:r>
      <w:r>
        <w:rPr>
          <w:rFonts w:asciiTheme="majorHAnsi" w:hAnsiTheme="majorHAnsi" w:cs="Times New Roman"/>
          <w:i/>
          <w:sz w:val="22"/>
          <w:szCs w:val="22"/>
        </w:rPr>
        <w:t xml:space="preserve">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w:t>
      </w:r>
      <w:r>
        <w:rPr>
          <w:rFonts w:asciiTheme="majorHAnsi" w:hAnsiTheme="majorHAnsi" w:cs="Times New Roman"/>
          <w:bCs/>
          <w:sz w:val="22"/>
          <w:szCs w:val="22"/>
        </w:rPr>
        <w:t xml:space="preserve">címmel </w:t>
      </w:r>
      <w:r>
        <w:rPr>
          <w:rFonts w:asciiTheme="majorHAnsi" w:hAnsiTheme="majorHAnsi" w:cs="Times New Roman"/>
          <w:sz w:val="22"/>
          <w:szCs w:val="22"/>
        </w:rPr>
        <w:t>beadott</w:t>
      </w:r>
      <w:r>
        <w:rPr>
          <w:rFonts w:asciiTheme="majorHAnsi" w:hAnsiTheme="majorHAnsi" w:cs="Times New Roman"/>
          <w:i/>
          <w:sz w:val="22"/>
          <w:szCs w:val="22"/>
        </w:rPr>
        <w:t xml:space="preserve"> </w:t>
      </w:r>
      <w:r>
        <w:rPr>
          <w:rFonts w:asciiTheme="majorHAnsi" w:hAnsiTheme="majorHAnsi" w:cs="Times New Roman"/>
          <w:sz w:val="22"/>
          <w:szCs w:val="22"/>
        </w:rPr>
        <w:t>elő</w:t>
      </w:r>
      <w:r>
        <w:rPr>
          <w:rFonts w:asciiTheme="majorHAnsi" w:hAnsiTheme="majorHAnsi" w:cs="Times New Roman"/>
          <w:bCs/>
          <w:sz w:val="22"/>
          <w:szCs w:val="22"/>
        </w:rPr>
        <w:t>pályázatra (a továbbiakban: Előpályázat) hivatkozással</w:t>
      </w:r>
      <w:r>
        <w:rPr>
          <w:rFonts w:asciiTheme="majorHAnsi" w:hAnsiTheme="majorHAnsi" w:cs="Times New Roman"/>
          <w:sz w:val="22"/>
          <w:szCs w:val="22"/>
        </w:rPr>
        <w:t xml:space="preserve">  ezúton </w:t>
      </w:r>
    </w:p>
    <w:p w14:paraId="33B678CE"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k i j e l e n t e m</w:t>
      </w:r>
    </w:p>
    <w:p w14:paraId="7A4545F5"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hogy </w:t>
      </w:r>
    </w:p>
    <w:p w14:paraId="4E99C103" w14:textId="77777777" w:rsidR="00292DC6" w:rsidRDefault="00292DC6" w:rsidP="00292DC6">
      <w:pPr>
        <w:spacing w:line="240" w:lineRule="auto"/>
        <w:ind w:left="426" w:hanging="426"/>
        <w:rPr>
          <w:rFonts w:asciiTheme="majorHAnsi" w:hAnsiTheme="majorHAnsi"/>
          <w:sz w:val="22"/>
          <w:szCs w:val="22"/>
        </w:rPr>
      </w:pPr>
      <w:r>
        <w:rPr>
          <w:rFonts w:asciiTheme="majorHAnsi" w:hAnsiTheme="majorHAnsi"/>
          <w:sz w:val="22"/>
          <w:szCs w:val="22"/>
        </w:rPr>
        <w:t xml:space="preserve">(i) </w:t>
      </w:r>
      <w:r>
        <w:rPr>
          <w:rFonts w:asciiTheme="majorHAnsi" w:hAnsiTheme="majorHAnsi"/>
          <w:sz w:val="22"/>
          <w:szCs w:val="22"/>
        </w:rPr>
        <w:tab/>
        <w:t>a kutatási témajavaslat megvalósításához szükséges technikai, személyi és infrastrukturális feltételek már az előpályázat benyújtásának időpontjában rendelkezésemre állnak;</w:t>
      </w:r>
    </w:p>
    <w:p w14:paraId="7B8E776A"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(ii) kötelezettséget vállalok arra, hogy amennyiben az előpályázat alapján a Társaság szakmai zsűrijének döntése alapján témajavaslatom kiválasztásra kerül, abban az esetben a második fordulóra benyújtott pályázat mellékleteként a Richter Gedeon Nyrt. rendelkezésére bocsátom a pályázati kiírás mellékleteinek 1-1 eredeti, aláírt példányát.</w:t>
      </w:r>
    </w:p>
    <w:p w14:paraId="238809DB" w14:textId="77777777" w:rsidR="00292DC6" w:rsidRDefault="00292DC6" w:rsidP="00292DC6">
      <w:pPr>
        <w:spacing w:line="240" w:lineRule="auto"/>
        <w:rPr>
          <w:rFonts w:asciiTheme="majorHAnsi" w:hAnsiTheme="majorHAnsi"/>
          <w:sz w:val="22"/>
          <w:szCs w:val="22"/>
        </w:rPr>
      </w:pPr>
      <w:r>
        <w:rPr>
          <w:rFonts w:asciiTheme="majorHAnsi" w:hAnsiTheme="majorHAnsi"/>
          <w:sz w:val="22"/>
          <w:szCs w:val="22"/>
        </w:rPr>
        <w:t>Tudomásul veszem, hogy jelen nyilatkozatban foglaltak valóságnak megfelelő voltáért, valamint annak (ii) pontjában foglalt kötelezettségek teljesítéséért teljeskörű büntetőjogi és polgári jogi felelősséggel tartozom.</w:t>
      </w:r>
    </w:p>
    <w:p w14:paraId="34EEE336" w14:textId="77777777" w:rsidR="00292DC6" w:rsidRDefault="00292DC6" w:rsidP="00292DC6">
      <w:pPr>
        <w:spacing w:line="240" w:lineRule="auto"/>
        <w:rPr>
          <w:rFonts w:asciiTheme="majorHAnsi" w:hAnsiTheme="majorHAnsi"/>
          <w:sz w:val="22"/>
          <w:szCs w:val="22"/>
        </w:rPr>
      </w:pPr>
    </w:p>
    <w:p w14:paraId="4B8F617D" w14:textId="77777777" w:rsidR="00292DC6" w:rsidRDefault="00292DC6" w:rsidP="00292DC6">
      <w:pPr>
        <w:spacing w:line="240" w:lineRule="auto"/>
        <w:rPr>
          <w:rFonts w:asciiTheme="majorHAnsi" w:hAnsiTheme="majorHAnsi"/>
          <w:bCs/>
          <w:sz w:val="22"/>
          <w:szCs w:val="22"/>
        </w:rPr>
      </w:pPr>
      <w:r>
        <w:rPr>
          <w:rFonts w:asciiTheme="majorHAnsi" w:hAnsiTheme="majorHAnsi"/>
          <w:sz w:val="22"/>
          <w:szCs w:val="22"/>
        </w:rPr>
        <w:t>Jelen egyoldalú nyilatkozatra egyebekben a Polgári Törvénykönyv, valamint a hatályos jogszabályok rendelkezései megfelelően irányadók.</w:t>
      </w:r>
    </w:p>
    <w:p w14:paraId="569BCE34" w14:textId="77777777" w:rsidR="00292DC6" w:rsidRDefault="00292DC6" w:rsidP="00292DC6">
      <w:pPr>
        <w:widowControl w:val="0"/>
        <w:adjustRightInd w:val="0"/>
        <w:rPr>
          <w:rFonts w:asciiTheme="majorHAnsi" w:hAnsiTheme="majorHAnsi"/>
          <w:bCs/>
          <w:sz w:val="22"/>
          <w:szCs w:val="22"/>
        </w:rPr>
      </w:pPr>
    </w:p>
    <w:p w14:paraId="324279E8" w14:textId="77777777" w:rsidR="00292DC6" w:rsidRDefault="00292DC6" w:rsidP="00292DC6">
      <w:pPr>
        <w:widowControl w:val="0"/>
        <w:adjustRightInd w:val="0"/>
        <w:rPr>
          <w:rFonts w:asciiTheme="majorHAnsi" w:hAnsiTheme="majorHAnsi"/>
          <w:bCs/>
          <w:sz w:val="22"/>
          <w:szCs w:val="22"/>
        </w:rPr>
      </w:pPr>
      <w:proofErr w:type="gramStart"/>
      <w:r>
        <w:rPr>
          <w:rFonts w:asciiTheme="majorHAnsi" w:hAnsiTheme="majorHAnsi"/>
          <w:bCs/>
          <w:sz w:val="22"/>
          <w:szCs w:val="22"/>
        </w:rPr>
        <w:t xml:space="preserve">Kelt:  </w:t>
      </w:r>
      <w:r>
        <w:rPr>
          <w:rFonts w:asciiTheme="majorHAnsi" w:hAnsiTheme="majorHAnsi"/>
          <w:bCs/>
          <w:sz w:val="22"/>
          <w:szCs w:val="22"/>
          <w:highlight w:val="lightGray"/>
        </w:rPr>
        <w:t>&lt;</w:t>
      </w:r>
      <w:proofErr w:type="gramEnd"/>
      <w:r>
        <w:rPr>
          <w:rFonts w:asciiTheme="majorHAnsi" w:hAnsiTheme="majorHAnsi"/>
          <w:bCs/>
          <w:sz w:val="22"/>
          <w:szCs w:val="22"/>
          <w:highlight w:val="lightGray"/>
        </w:rPr>
        <w:t>hely, dátum&gt;</w:t>
      </w:r>
    </w:p>
    <w:p w14:paraId="3B4B8B07" w14:textId="77777777" w:rsidR="00292DC6" w:rsidRDefault="00292DC6" w:rsidP="00292DC6">
      <w:pPr>
        <w:widowControl w:val="0"/>
        <w:adjustRightInd w:val="0"/>
        <w:rPr>
          <w:rFonts w:asciiTheme="majorHAnsi" w:hAnsiTheme="majorHAnsi"/>
          <w:bCs/>
          <w:sz w:val="22"/>
          <w:szCs w:val="22"/>
        </w:rPr>
      </w:pPr>
    </w:p>
    <w:p w14:paraId="5C216BE6"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w:t>
      </w:r>
    </w:p>
    <w:p w14:paraId="09354707"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aláírás</w:t>
      </w:r>
    </w:p>
    <w:p w14:paraId="5BF27D4E"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00BE0829"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54BB2D0"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4178599"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656CE7C1"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E03BCE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072CDBA"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F4B09F3"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CC97DA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78E6495B"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3599122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4C5A6A2A" w14:textId="1A4405F5" w:rsidR="00292DC6" w:rsidRDefault="00292DC6" w:rsidP="00292DC6">
      <w:pPr>
        <w:rPr>
          <w:rFonts w:asciiTheme="majorHAnsi" w:hAnsiTheme="majorHAnsi" w:cs="Times New Roman"/>
          <w:sz w:val="22"/>
          <w:szCs w:val="22"/>
          <w:highlight w:val="lightGray"/>
        </w:rPr>
      </w:pPr>
      <w:r>
        <w:rPr>
          <w:noProof/>
        </w:rPr>
        <mc:AlternateContent>
          <mc:Choice Requires="wps">
            <w:drawing>
              <wp:anchor distT="0" distB="0" distL="114300" distR="114300" simplePos="0" relativeHeight="251658240" behindDoc="0" locked="0" layoutInCell="1" allowOverlap="1" wp14:anchorId="609DB21B" wp14:editId="23CA12E8">
                <wp:simplePos x="0" y="0"/>
                <wp:positionH relativeFrom="column">
                  <wp:posOffset>57150</wp:posOffset>
                </wp:positionH>
                <wp:positionV relativeFrom="paragraph">
                  <wp:posOffset>-367665</wp:posOffset>
                </wp:positionV>
                <wp:extent cx="5857875" cy="342265"/>
                <wp:effectExtent l="0" t="0" r="9525" b="635"/>
                <wp:wrapNone/>
                <wp:docPr id="14" name="Szövegdoboz 14"/>
                <wp:cNvGraphicFramePr/>
                <a:graphic xmlns:a="http://schemas.openxmlformats.org/drawingml/2006/main">
                  <a:graphicData uri="http://schemas.microsoft.com/office/word/2010/wordprocessingShape">
                    <wps:wsp>
                      <wps:cNvSpPr txBox="1"/>
                      <wps:spPr>
                        <a:xfrm>
                          <a:off x="0" y="0"/>
                          <a:ext cx="5857875" cy="341630"/>
                        </a:xfrm>
                        <a:prstGeom prst="rect">
                          <a:avLst/>
                        </a:prstGeom>
                        <a:solidFill>
                          <a:schemeClr val="lt1"/>
                        </a:solidFill>
                        <a:ln w="6350">
                          <a:noFill/>
                        </a:ln>
                      </wps:spPr>
                      <wps:txbx>
                        <w:txbxContent>
                          <w:p w14:paraId="58F0E70E"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DB21B" id="Szövegdoboz 14" o:spid="_x0000_s1027" type="#_x0000_t202" style="position:absolute;left:0;text-align:left;margin-left:4.5pt;margin-top:-28.95pt;width:461.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" fillcolor="white [3201]" stroked="f" strokeweight=".5pt">
                <v:textbox>
                  <w:txbxContent>
                    <w:p w14:paraId="58F0E70E"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txbxContent>
                </v:textbox>
              </v:shape>
            </w:pict>
          </mc:Fallback>
        </mc:AlternateContent>
      </w:r>
      <w:r>
        <w:rPr>
          <w:rFonts w:asciiTheme="majorHAnsi" w:hAnsiTheme="majorHAnsi" w:cs="Times New Roman"/>
          <w:b/>
          <w:sz w:val="22"/>
          <w:szCs w:val="22"/>
        </w:rPr>
        <w:t xml:space="preserve">3. sz. melléklet </w:t>
      </w:r>
      <w:r>
        <w:rPr>
          <w:rFonts w:asciiTheme="majorHAnsi" w:hAnsiTheme="majorHAnsi" w:cs="Times New Roman"/>
          <w:sz w:val="22"/>
          <w:szCs w:val="22"/>
        </w:rPr>
        <w:t>- Szerződéskötésre kijelölt foglalkoztató nyilatkozata</w:t>
      </w:r>
    </w:p>
    <w:p w14:paraId="43A79ABC"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highlight w:val="lightGray"/>
        </w:rPr>
        <w:t>&lt;fejléces levélpapír&gt;</w:t>
      </w:r>
    </w:p>
    <w:p w14:paraId="0FE7F119"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Nyilatkozat</w:t>
      </w:r>
    </w:p>
    <w:p w14:paraId="5018F48B"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a </w:t>
      </w:r>
      <w:r>
        <w:rPr>
          <w:rFonts w:asciiTheme="majorHAnsi" w:hAnsiTheme="majorHAnsi" w:cs="Times New Roman"/>
          <w:sz w:val="22"/>
          <w:szCs w:val="22"/>
          <w:highlight w:val="lightGray"/>
        </w:rPr>
        <w:t>&lt;intézmény / vállalat / szervezet neve (székhely: ………………</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adószám: …………………………)&gt;</w:t>
      </w:r>
      <w:r>
        <w:rPr>
          <w:rFonts w:asciiTheme="majorHAnsi" w:hAnsiTheme="majorHAnsi" w:cs="Times New Roman"/>
          <w:sz w:val="22"/>
          <w:szCs w:val="22"/>
        </w:rPr>
        <w:t xml:space="preserve">  (a továbbiakban: Intézmény ) nevében és képviseletében </w:t>
      </w:r>
    </w:p>
    <w:p w14:paraId="686A55A1"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 xml:space="preserve">- </w:t>
      </w:r>
      <w:r>
        <w:rPr>
          <w:rFonts w:asciiTheme="majorHAnsi" w:hAnsiTheme="majorHAnsi" w:cs="Times New Roman"/>
          <w:i/>
          <w:sz w:val="22"/>
          <w:szCs w:val="22"/>
        </w:rPr>
        <w:t xml:space="preserve">a Richter Témapályázat 2023. c. pályázati kiírásra /továbbiakban: pályázati kiírás/ </w:t>
      </w:r>
      <w:r>
        <w:rPr>
          <w:rFonts w:asciiTheme="majorHAnsi" w:hAnsiTheme="majorHAnsi" w:cs="Times New Roman"/>
          <w:i/>
          <w:sz w:val="22"/>
          <w:szCs w:val="22"/>
          <w:highlight w:val="lightGray"/>
        </w:rPr>
        <w:t>&lt;dátum&gt;</w:t>
      </w:r>
      <w:r>
        <w:rPr>
          <w:rFonts w:asciiTheme="majorHAnsi" w:hAnsiTheme="majorHAnsi" w:cs="Times New Roman"/>
          <w:i/>
          <w:sz w:val="22"/>
          <w:szCs w:val="22"/>
        </w:rPr>
        <w:t xml:space="preserve"> napján a(z) Intézménynél </w:t>
      </w:r>
      <w:r>
        <w:rPr>
          <w:rFonts w:asciiTheme="majorHAnsi" w:hAnsiTheme="majorHAnsi" w:cs="Times New Roman"/>
          <w:i/>
          <w:sz w:val="22"/>
          <w:szCs w:val="22"/>
          <w:highlight w:val="lightGray"/>
        </w:rPr>
        <w:t>&lt;jogviszony típusának megnevezése</w:t>
      </w:r>
      <w:r>
        <w:rPr>
          <w:rStyle w:val="Lbjegyzet-hivatkozs"/>
          <w:rFonts w:asciiTheme="majorHAnsi" w:hAnsiTheme="majorHAnsi" w:cs="Times New Roman"/>
          <w:i/>
          <w:sz w:val="22"/>
          <w:szCs w:val="22"/>
          <w:highlight w:val="lightGray"/>
        </w:rPr>
        <w:footnoteReference w:id="4"/>
      </w:r>
      <w:r>
        <w:rPr>
          <w:rFonts w:asciiTheme="majorHAnsi" w:hAnsiTheme="majorHAnsi" w:cs="Times New Roman"/>
          <w:i/>
          <w:sz w:val="22"/>
          <w:szCs w:val="22"/>
          <w:highlight w:val="lightGray"/>
        </w:rPr>
        <w:t>&gt;</w:t>
      </w:r>
      <w:r>
        <w:rPr>
          <w:rFonts w:asciiTheme="majorHAnsi" w:hAnsiTheme="majorHAnsi" w:cs="Times New Roman"/>
          <w:i/>
          <w:sz w:val="22"/>
          <w:szCs w:val="22"/>
        </w:rPr>
        <w:t xml:space="preserve"> jogviszonyban álló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által beadott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című pályázatra (a továbbiakban: Pályázat) hivatkozással</w:t>
      </w:r>
      <w:r>
        <w:rPr>
          <w:rFonts w:asciiTheme="majorHAnsi" w:hAnsiTheme="majorHAnsi" w:cs="Times New Roman"/>
          <w:sz w:val="22"/>
          <w:szCs w:val="22"/>
        </w:rPr>
        <w:t xml:space="preserve"> - ezúton </w:t>
      </w:r>
    </w:p>
    <w:p w14:paraId="5263F939" w14:textId="77777777" w:rsidR="00292DC6" w:rsidRDefault="00292DC6" w:rsidP="00292DC6">
      <w:pPr>
        <w:widowControl w:val="0"/>
        <w:adjustRightInd w:val="0"/>
        <w:spacing w:line="240" w:lineRule="auto"/>
        <w:jc w:val="center"/>
        <w:rPr>
          <w:rFonts w:asciiTheme="majorHAnsi" w:hAnsiTheme="majorHAnsi" w:cs="Times New Roman"/>
          <w:b/>
          <w:sz w:val="22"/>
          <w:szCs w:val="22"/>
        </w:rPr>
      </w:pPr>
      <w:r>
        <w:rPr>
          <w:rFonts w:asciiTheme="majorHAnsi" w:hAnsiTheme="majorHAnsi" w:cs="Times New Roman"/>
          <w:b/>
          <w:sz w:val="22"/>
          <w:szCs w:val="22"/>
        </w:rPr>
        <w:t>k i j e l e n t e m   /   k i j e l e n t j ü k</w:t>
      </w:r>
    </w:p>
    <w:p w14:paraId="605CE396"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 xml:space="preserve">hogy </w:t>
      </w:r>
    </w:p>
    <w:p w14:paraId="6693D033" w14:textId="77777777" w:rsidR="00292DC6" w:rsidRDefault="00292DC6" w:rsidP="00292DC6">
      <w:pPr>
        <w:widowControl w:val="0"/>
        <w:adjustRightInd w:val="0"/>
        <w:spacing w:after="0" w:line="240" w:lineRule="auto"/>
        <w:rPr>
          <w:rFonts w:asciiTheme="majorHAnsi" w:hAnsiTheme="majorHAnsi" w:cs="Times New Roman"/>
          <w:sz w:val="22"/>
          <w:szCs w:val="22"/>
        </w:rPr>
      </w:pPr>
      <w:r>
        <w:rPr>
          <w:rFonts w:asciiTheme="majorHAnsi" w:hAnsiTheme="majorHAnsi" w:cs="Times New Roman"/>
          <w:sz w:val="22"/>
          <w:szCs w:val="22"/>
        </w:rPr>
        <w:t>(1) a Pályázatba foglalt kutatási témajavaslathoz szükséges technikai, infrastrukturális háttér az Intézménynél rendelkezésre áll;</w:t>
      </w:r>
    </w:p>
    <w:p w14:paraId="4FA72525" w14:textId="77777777" w:rsidR="00292DC6" w:rsidRDefault="00292DC6" w:rsidP="00292DC6">
      <w:pPr>
        <w:spacing w:before="120" w:after="0" w:line="240" w:lineRule="auto"/>
        <w:rPr>
          <w:rFonts w:asciiTheme="majorHAnsi" w:hAnsiTheme="majorHAnsi" w:cs="Times New Roman"/>
          <w:sz w:val="22"/>
          <w:szCs w:val="22"/>
        </w:rPr>
      </w:pPr>
      <w:r>
        <w:rPr>
          <w:rFonts w:asciiTheme="majorHAnsi" w:hAnsiTheme="majorHAnsi" w:cs="Times New Roman"/>
          <w:sz w:val="22"/>
          <w:szCs w:val="22"/>
        </w:rPr>
        <w:t>(2) a Pályázat megvalósítása során létrejött/létrejövő szellemi-tulajdon szolgálati, vagy alkalmazotti találmánynak minősül;</w:t>
      </w:r>
    </w:p>
    <w:p w14:paraId="5A48D681" w14:textId="77777777" w:rsidR="00292DC6" w:rsidRDefault="00292DC6" w:rsidP="00292DC6">
      <w:pPr>
        <w:spacing w:before="120" w:line="240" w:lineRule="auto"/>
        <w:rPr>
          <w:rFonts w:asciiTheme="majorHAnsi" w:hAnsiTheme="majorHAnsi" w:cs="Times New Roman"/>
          <w:sz w:val="22"/>
          <w:szCs w:val="22"/>
        </w:rPr>
      </w:pPr>
      <w:r>
        <w:rPr>
          <w:rFonts w:asciiTheme="majorHAnsi" w:hAnsiTheme="majorHAnsi" w:cs="Times New Roman"/>
          <w:sz w:val="22"/>
          <w:szCs w:val="22"/>
        </w:rPr>
        <w:t xml:space="preserve">(3) az Intézmény vállalja, hogy a Pályázat elbírálásáig a Pályázattal (kutatási témajavaslattal) kapcsolatban </w:t>
      </w:r>
    </w:p>
    <w:p w14:paraId="3759F971"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sz w:val="22"/>
          <w:szCs w:val="22"/>
        </w:rPr>
        <w:t>-</w:t>
      </w:r>
      <w:r>
        <w:rPr>
          <w:rFonts w:asciiTheme="majorHAnsi" w:hAnsiTheme="majorHAnsi" w:cs="Times New Roman"/>
          <w:b/>
          <w:sz w:val="22"/>
          <w:szCs w:val="22"/>
        </w:rPr>
        <w:tab/>
      </w:r>
      <w:r>
        <w:rPr>
          <w:rFonts w:asciiTheme="majorHAnsi" w:hAnsiTheme="majorHAnsi" w:cs="Times New Roman"/>
          <w:sz w:val="22"/>
          <w:szCs w:val="22"/>
        </w:rPr>
        <w:t xml:space="preserve">létrejött minden adatot, információt bizalmas információként kezel, azt - a Pályázó, valamint a Pályázóval együtt dolgozó munkatársak kivételével - harmadik személlyel nem közli, </w:t>
      </w:r>
    </w:p>
    <w:p w14:paraId="11C33115"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bCs/>
          <w:sz w:val="22"/>
          <w:szCs w:val="22"/>
        </w:rPr>
        <w:t>-</w:t>
      </w:r>
      <w:r>
        <w:tab/>
      </w:r>
      <w:r>
        <w:rPr>
          <w:rFonts w:asciiTheme="majorHAnsi" w:hAnsiTheme="majorHAnsi" w:cs="Times New Roman"/>
          <w:sz w:val="22"/>
          <w:szCs w:val="22"/>
        </w:rPr>
        <w:t xml:space="preserve">más, harmadik személy által kiírt olyan támogatást nem vesz igénybe, amely a pályázati kiíráson elnyerhető támogatás igénybevételét kizárja, és/vagy a benyújtott témajavaslat megvalósítása során elért eredmény (szellemi tulajdon) kutatás-fejlesztése tárgyában a Kiíróval való szerződéskötést, továbbá a kizárólagos hasznosítási jognak Richter Gedeon Nyrt. részére történő felajánlását, valamint a Richter Gedeon Nyrt. jogszerzését kizárja vagy korlátozza; illetve </w:t>
      </w:r>
    </w:p>
    <w:p w14:paraId="083E9B9E"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bCs/>
          <w:sz w:val="22"/>
          <w:szCs w:val="22"/>
        </w:rPr>
        <w:t>-</w:t>
      </w:r>
      <w:r>
        <w:tab/>
      </w:r>
      <w:r>
        <w:rPr>
          <w:rFonts w:asciiTheme="majorHAnsi" w:hAnsiTheme="majorHAnsi" w:cs="Times New Roman"/>
          <w:sz w:val="22"/>
          <w:szCs w:val="22"/>
        </w:rPr>
        <w:t>harmadik személy javára nem alapít, illetve harmadik személyre nem ruház át olyan jogot, amely a benyújtott témajavaslat megvalósítása során elért eredmény (szellemi tulajdon) kutatás-fejlesztése tárgyában a Kiíróval való szerződéskötést, és/vagy a kizárólagos hasznosítási jognak Richter Gedeon Nyrt. részére történő felajánlását, valamint a Richter Gedeon Nyrt. jogszerzését kizárja vagy korlátozza; továbbá</w:t>
      </w:r>
    </w:p>
    <w:p w14:paraId="64E4BD96"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(4)</w:t>
      </w:r>
      <w:r>
        <w:rPr>
          <w:rStyle w:val="Lbjegyzet-hivatkozs"/>
          <w:rFonts w:asciiTheme="majorHAnsi" w:hAnsiTheme="majorHAnsi" w:cs="Times New Roman"/>
          <w:sz w:val="22"/>
          <w:szCs w:val="22"/>
        </w:rPr>
        <w:footnoteReference w:id="5"/>
      </w:r>
      <w:r>
        <w:rPr>
          <w:rFonts w:asciiTheme="majorHAnsi" w:hAnsiTheme="majorHAnsi" w:cs="Times New Roman"/>
          <w:sz w:val="22"/>
          <w:szCs w:val="22"/>
        </w:rPr>
        <w:t xml:space="preserve"> a P</w:t>
      </w:r>
      <w:r>
        <w:rPr>
          <w:rFonts w:asciiTheme="majorHAnsi" w:hAnsiTheme="majorHAnsi" w:cs="Times New Roman"/>
          <w:bCs/>
          <w:sz w:val="22"/>
          <w:szCs w:val="22"/>
        </w:rPr>
        <w:t xml:space="preserve">ályázat sikeres elbírálása esetén </w:t>
      </w:r>
      <w:r>
        <w:rPr>
          <w:rFonts w:asciiTheme="majorHAnsi" w:hAnsiTheme="majorHAnsi" w:cs="Times New Roman"/>
          <w:sz w:val="22"/>
          <w:szCs w:val="22"/>
        </w:rPr>
        <w:t xml:space="preserve">az Intézmény </w:t>
      </w:r>
      <w:r>
        <w:rPr>
          <w:rFonts w:asciiTheme="majorHAnsi" w:hAnsiTheme="majorHAnsi" w:cs="Times New Roman"/>
          <w:bCs/>
          <w:sz w:val="22"/>
          <w:szCs w:val="22"/>
        </w:rPr>
        <w:t xml:space="preserve">a Richter Gedeon Nyrt-vel kutatásra és hasznosításra szerződést köt; </w:t>
      </w:r>
      <w:r>
        <w:rPr>
          <w:rFonts w:asciiTheme="majorHAnsi" w:hAnsiTheme="majorHAnsi" w:cs="Times New Roman"/>
          <w:sz w:val="22"/>
          <w:szCs w:val="22"/>
        </w:rPr>
        <w:t xml:space="preserve">melyben </w:t>
      </w:r>
      <w:r>
        <w:rPr>
          <w:rFonts w:asciiTheme="majorHAnsi" w:hAnsiTheme="majorHAnsi" w:cs="Times New Roman"/>
          <w:bCs/>
          <w:sz w:val="22"/>
          <w:szCs w:val="22"/>
        </w:rPr>
        <w:t>vállalja, hogy</w:t>
      </w:r>
    </w:p>
    <w:p w14:paraId="3649FE62" w14:textId="77777777" w:rsidR="00292DC6" w:rsidRDefault="00292DC6" w:rsidP="00292DC6">
      <w:pPr>
        <w:widowControl w:val="0"/>
        <w:adjustRightInd w:val="0"/>
        <w:spacing w:line="240" w:lineRule="auto"/>
        <w:ind w:left="360" w:hanging="180"/>
        <w:rPr>
          <w:rFonts w:asciiTheme="majorHAnsi" w:hAnsiTheme="majorHAnsi" w:cs="Times New Roman"/>
          <w:snapToGrid w:val="0"/>
          <w:sz w:val="22"/>
          <w:szCs w:val="22"/>
        </w:rPr>
      </w:pPr>
      <w:r>
        <w:rPr>
          <w:rFonts w:asciiTheme="majorHAnsi" w:hAnsiTheme="majorHAnsi" w:cs="Times New Roman"/>
          <w:bCs/>
          <w:sz w:val="22"/>
          <w:szCs w:val="22"/>
        </w:rPr>
        <w:t>-</w:t>
      </w:r>
      <w:r>
        <w:rPr>
          <w:rFonts w:asciiTheme="majorHAnsi" w:hAnsiTheme="majorHAnsi" w:cs="Times New Roman"/>
          <w:bCs/>
          <w:sz w:val="22"/>
          <w:szCs w:val="22"/>
        </w:rPr>
        <w:tab/>
        <w:t xml:space="preserve">az annak </w:t>
      </w:r>
      <w:r>
        <w:rPr>
          <w:rFonts w:asciiTheme="majorHAnsi" w:hAnsiTheme="majorHAnsi" w:cs="Times New Roman"/>
          <w:sz w:val="22"/>
          <w:szCs w:val="22"/>
        </w:rPr>
        <w:t>keretében elért kutatási eredményeket a Richter Gedeon Nyrt. előzetes jóváhagyásával publikálja; továbbá</w:t>
      </w:r>
      <w:r>
        <w:rPr>
          <w:rFonts w:asciiTheme="majorHAnsi" w:hAnsiTheme="majorHAnsi" w:cs="Times New Roman"/>
          <w:snapToGrid w:val="0"/>
          <w:sz w:val="22"/>
          <w:szCs w:val="22"/>
        </w:rPr>
        <w:t xml:space="preserve"> </w:t>
      </w:r>
    </w:p>
    <w:p w14:paraId="4FB0B5BD" w14:textId="77777777" w:rsidR="00292DC6" w:rsidRDefault="00292DC6" w:rsidP="00292DC6">
      <w:pPr>
        <w:widowControl w:val="0"/>
        <w:adjustRightInd w:val="0"/>
        <w:spacing w:line="240" w:lineRule="auto"/>
        <w:ind w:left="360" w:hanging="180"/>
        <w:rPr>
          <w:rFonts w:asciiTheme="majorHAnsi" w:hAnsiTheme="majorHAnsi" w:cs="Times New Roman"/>
          <w:snapToGrid w:val="0"/>
          <w:sz w:val="22"/>
          <w:szCs w:val="22"/>
        </w:rPr>
      </w:pPr>
      <w:r>
        <w:rPr>
          <w:rFonts w:asciiTheme="majorHAnsi" w:hAnsiTheme="majorHAnsi" w:cs="Times New Roman"/>
          <w:snapToGrid w:val="0"/>
          <w:sz w:val="22"/>
          <w:szCs w:val="22"/>
        </w:rPr>
        <w:t xml:space="preserve">- </w:t>
      </w:r>
      <w:r>
        <w:rPr>
          <w:rFonts w:asciiTheme="majorHAnsi" w:hAnsiTheme="majorHAnsi" w:cs="Times New Roman"/>
          <w:snapToGrid w:val="0"/>
          <w:sz w:val="22"/>
          <w:szCs w:val="22"/>
        </w:rPr>
        <w:tab/>
      </w:r>
      <w:r>
        <w:rPr>
          <w:rFonts w:asciiTheme="majorHAnsi" w:hAnsiTheme="majorHAnsi" w:cs="Times New Roman"/>
          <w:sz w:val="22"/>
          <w:szCs w:val="22"/>
        </w:rPr>
        <w:t xml:space="preserve">a szerződés keretében létrejött/létrejövő eredmény (szellemi-tulajdon) tovább kutatása-fejlesztése és hasznosítása tárgyában, valamint a szerződés megszűnését </w:t>
      </w:r>
      <w:r>
        <w:rPr>
          <w:rFonts w:ascii="Times New Roman" w:eastAsia="Times New Roman" w:hAnsi="Times New Roman" w:cs="Times New Roman"/>
          <w:color w:val="000000" w:themeColor="text1"/>
          <w:sz w:val="22"/>
          <w:szCs w:val="22"/>
        </w:rPr>
        <w:t xml:space="preserve">követő öt (5) éven belül a szerződés tárgyához tartozó területen elért kutatás eredményeire vonatkozó vagyoni jogokra </w:t>
      </w:r>
      <w:r>
        <w:rPr>
          <w:rFonts w:asciiTheme="majorHAnsi" w:hAnsiTheme="majorHAnsi" w:cs="Times New Roman"/>
          <w:sz w:val="22"/>
          <w:szCs w:val="22"/>
        </w:rPr>
        <w:t xml:space="preserve"> minden harmadik felet megelőző első ajánlattételi jogot (</w:t>
      </w:r>
      <w:proofErr w:type="spellStart"/>
      <w:r>
        <w:rPr>
          <w:rFonts w:asciiTheme="majorHAnsi" w:hAnsiTheme="majorHAnsi" w:cs="Times New Roman"/>
          <w:sz w:val="22"/>
          <w:szCs w:val="22"/>
        </w:rPr>
        <w:t>right</w:t>
      </w:r>
      <w:proofErr w:type="spellEnd"/>
      <w:r>
        <w:rPr>
          <w:rFonts w:asciiTheme="majorHAnsi" w:hAnsiTheme="majorHAnsi" w:cs="Times New Roman"/>
          <w:sz w:val="22"/>
          <w:szCs w:val="22"/>
        </w:rPr>
        <w:t xml:space="preserve"> of </w:t>
      </w:r>
      <w:proofErr w:type="spellStart"/>
      <w:r>
        <w:rPr>
          <w:rFonts w:asciiTheme="majorHAnsi" w:hAnsiTheme="majorHAnsi" w:cs="Times New Roman"/>
          <w:sz w:val="22"/>
          <w:szCs w:val="22"/>
        </w:rPr>
        <w:t>first</w:t>
      </w:r>
      <w:proofErr w:type="spellEnd"/>
      <w:r>
        <w:rPr>
          <w:rFonts w:asciiTheme="majorHAnsi" w:hAnsiTheme="majorHAnsi" w:cs="Times New Roman"/>
          <w:sz w:val="22"/>
          <w:szCs w:val="22"/>
        </w:rPr>
        <w:t xml:space="preserve"> </w:t>
      </w:r>
      <w:proofErr w:type="spellStart"/>
      <w:r>
        <w:rPr>
          <w:rFonts w:asciiTheme="majorHAnsi" w:hAnsiTheme="majorHAnsi" w:cs="Times New Roman"/>
          <w:sz w:val="22"/>
          <w:szCs w:val="22"/>
        </w:rPr>
        <w:t>offer</w:t>
      </w:r>
      <w:proofErr w:type="spellEnd"/>
      <w:r>
        <w:rPr>
          <w:rFonts w:asciiTheme="majorHAnsi" w:hAnsiTheme="majorHAnsi" w:cs="Times New Roman"/>
          <w:sz w:val="22"/>
          <w:szCs w:val="22"/>
        </w:rPr>
        <w:t xml:space="preserve">) biztosít a Richter Gedeon Nyrt. részére azzal, hogy </w:t>
      </w:r>
      <w:r>
        <w:rPr>
          <w:rFonts w:ascii="Times New Roman" w:eastAsia="Times New Roman" w:hAnsi="Times New Roman" w:cs="Times New Roman"/>
          <w:color w:val="000000" w:themeColor="text1"/>
          <w:sz w:val="22"/>
          <w:szCs w:val="22"/>
        </w:rPr>
        <w:t xml:space="preserve">amennyiben a Richter Gedeon Nyrt. nem tesz ajánlatot, illetve olyan ajánlatot vagy módosított ajánlatot tesz, amelyet a Pályázó nem fogad el, úgy a Richter Gedeon Nyrt. elsődleges ajánlattételi joga megszűnik, és ezen időponttól számítva további két (2) éves időtartamra a Richter Gedeon Nyrt. részére fennálló elővásárlási joggá alakul át, amely a kutatási eredményt magában foglaló szellemi alkotás hasznosítási vagy átruházási szerződések esetében a Richter Gedeon Nyrt.-t megillető első jogszerzésre </w:t>
      </w:r>
      <w:r>
        <w:rPr>
          <w:rFonts w:ascii="Times New Roman" w:eastAsia="Times New Roman" w:hAnsi="Times New Roman" w:cs="Times New Roman"/>
          <w:color w:val="000000" w:themeColor="text1"/>
          <w:sz w:val="22"/>
          <w:szCs w:val="22"/>
        </w:rPr>
        <w:lastRenderedPageBreak/>
        <w:t>vonatkozó elsőbbségi jogot is tartalmazza</w:t>
      </w:r>
      <w:r>
        <w:rPr>
          <w:rFonts w:asciiTheme="majorHAnsi" w:hAnsiTheme="majorHAnsi" w:cs="Times New Roman"/>
          <w:sz w:val="22"/>
          <w:szCs w:val="22"/>
        </w:rPr>
        <w:t xml:space="preserve">, továbbá hozzájárul ahhoz, </w:t>
      </w:r>
      <w:r>
        <w:rPr>
          <w:rFonts w:asciiTheme="majorHAnsi" w:hAnsiTheme="majorHAnsi" w:cs="Times New Roman"/>
          <w:snapToGrid w:val="0"/>
          <w:sz w:val="22"/>
          <w:szCs w:val="22"/>
        </w:rPr>
        <w:t xml:space="preserve">hogy a szerződés keretében </w:t>
      </w:r>
      <w:proofErr w:type="spellStart"/>
      <w:r>
        <w:rPr>
          <w:rFonts w:asciiTheme="majorHAnsi" w:hAnsiTheme="majorHAnsi" w:cs="Times New Roman"/>
          <w:snapToGrid w:val="0"/>
          <w:sz w:val="22"/>
          <w:szCs w:val="22"/>
        </w:rPr>
        <w:t>validált</w:t>
      </w:r>
      <w:proofErr w:type="spellEnd"/>
      <w:r>
        <w:rPr>
          <w:rFonts w:asciiTheme="majorHAnsi" w:hAnsiTheme="majorHAnsi" w:cs="Times New Roman"/>
          <w:snapToGrid w:val="0"/>
          <w:sz w:val="22"/>
          <w:szCs w:val="22"/>
        </w:rPr>
        <w:t xml:space="preserve"> gyógyszercélpontot a </w:t>
      </w:r>
      <w:r>
        <w:rPr>
          <w:rFonts w:asciiTheme="majorHAnsi" w:hAnsiTheme="majorHAnsi" w:cs="Times New Roman"/>
          <w:sz w:val="22"/>
          <w:szCs w:val="22"/>
        </w:rPr>
        <w:t xml:space="preserve">Richter Gedeon Nyrt. </w:t>
      </w:r>
      <w:r>
        <w:rPr>
          <w:rFonts w:asciiTheme="majorHAnsi" w:hAnsiTheme="majorHAnsi" w:cs="Times New Roman"/>
          <w:snapToGrid w:val="0"/>
          <w:sz w:val="22"/>
          <w:szCs w:val="22"/>
        </w:rPr>
        <w:t xml:space="preserve">a későbbiekben - </w:t>
      </w:r>
      <w:r>
        <w:rPr>
          <w:rFonts w:asciiTheme="majorHAnsi" w:hAnsiTheme="majorHAnsi" w:cs="Times New Roman"/>
          <w:sz w:val="22"/>
          <w:szCs w:val="22"/>
        </w:rPr>
        <w:t xml:space="preserve">kizárólagos jelleggel- </w:t>
      </w:r>
      <w:r>
        <w:rPr>
          <w:rFonts w:asciiTheme="majorHAnsi" w:hAnsiTheme="majorHAnsi" w:cs="Times New Roman"/>
          <w:snapToGrid w:val="0"/>
          <w:sz w:val="22"/>
          <w:szCs w:val="22"/>
        </w:rPr>
        <w:t xml:space="preserve">önállóan hasznosítsa. </w:t>
      </w:r>
    </w:p>
    <w:p w14:paraId="49390015" w14:textId="77777777" w:rsidR="00292DC6" w:rsidRDefault="00292DC6" w:rsidP="00292DC6">
      <w:pPr>
        <w:spacing w:line="240" w:lineRule="auto"/>
        <w:rPr>
          <w:rFonts w:asciiTheme="majorHAnsi" w:hAnsiTheme="majorHAnsi" w:cs="Times New Roman"/>
          <w:sz w:val="22"/>
          <w:szCs w:val="22"/>
        </w:rPr>
      </w:pPr>
    </w:p>
    <w:p w14:paraId="2AC4F91A" w14:textId="77777777" w:rsidR="00292DC6" w:rsidRDefault="00292DC6" w:rsidP="00292DC6">
      <w:pPr>
        <w:spacing w:line="240" w:lineRule="auto"/>
        <w:rPr>
          <w:rFonts w:asciiTheme="majorHAnsi" w:hAnsiTheme="majorHAnsi" w:cs="Times New Roman"/>
          <w:bCs/>
          <w:sz w:val="4"/>
          <w:szCs w:val="4"/>
        </w:rPr>
      </w:pPr>
      <w:r>
        <w:rPr>
          <w:rFonts w:asciiTheme="majorHAnsi" w:hAnsiTheme="majorHAnsi" w:cs="Times New Roman"/>
          <w:sz w:val="22"/>
          <w:szCs w:val="22"/>
        </w:rPr>
        <w:t>Jelen egyoldalú nyilatkozatra a Polgári Törvénykönyv, valamint a hatályos jogszabályok rendelkezései megfelelően irányadók.</w:t>
      </w:r>
    </w:p>
    <w:p w14:paraId="61951B42" w14:textId="77777777" w:rsidR="00292DC6" w:rsidRDefault="00292DC6" w:rsidP="00292DC6">
      <w:pPr>
        <w:widowControl w:val="0"/>
        <w:adjustRightInd w:val="0"/>
        <w:spacing w:line="240" w:lineRule="auto"/>
        <w:rPr>
          <w:rFonts w:asciiTheme="majorHAnsi" w:hAnsiTheme="majorHAnsi" w:cs="Times New Roman"/>
          <w:bCs/>
          <w:sz w:val="22"/>
          <w:szCs w:val="22"/>
        </w:rPr>
      </w:pPr>
      <w:r>
        <w:rPr>
          <w:rFonts w:asciiTheme="majorHAnsi" w:hAnsiTheme="majorHAnsi" w:cs="Times New Roman"/>
          <w:bCs/>
          <w:sz w:val="22"/>
          <w:szCs w:val="22"/>
        </w:rPr>
        <w:t xml:space="preserve">Kelt: </w:t>
      </w:r>
      <w:r>
        <w:rPr>
          <w:rFonts w:asciiTheme="majorHAnsi" w:hAnsiTheme="majorHAnsi" w:cs="Times New Roman"/>
          <w:bCs/>
          <w:sz w:val="22"/>
          <w:szCs w:val="22"/>
          <w:highlight w:val="lightGray"/>
        </w:rPr>
        <w:t>&lt;hely, dátum&gt;</w:t>
      </w:r>
    </w:p>
    <w:p w14:paraId="30439163" w14:textId="77777777" w:rsidR="00292DC6" w:rsidRDefault="00292DC6" w:rsidP="00292DC6">
      <w:pPr>
        <w:widowControl w:val="0"/>
        <w:adjustRightInd w:val="0"/>
        <w:spacing w:line="240" w:lineRule="auto"/>
        <w:jc w:val="center"/>
        <w:rPr>
          <w:rFonts w:asciiTheme="majorHAnsi" w:hAnsiTheme="majorHAnsi" w:cs="Times New Roman"/>
          <w:bCs/>
          <w:sz w:val="22"/>
          <w:szCs w:val="22"/>
        </w:rPr>
      </w:pPr>
      <w:r>
        <w:rPr>
          <w:rFonts w:asciiTheme="majorHAnsi" w:hAnsiTheme="majorHAnsi" w:cs="Times New Roman"/>
          <w:bCs/>
          <w:sz w:val="22"/>
          <w:szCs w:val="22"/>
        </w:rPr>
        <w:t>……………………………………………………………………………</w:t>
      </w:r>
    </w:p>
    <w:p w14:paraId="2B2D57B6" w14:textId="77777777" w:rsidR="00292DC6" w:rsidRDefault="00292DC6" w:rsidP="00292DC6">
      <w:pPr>
        <w:spacing w:after="0" w:line="240" w:lineRule="auto"/>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&lt;vállalat/szervezet/intézmény képviselője/képviselői neve&gt;</w:t>
      </w:r>
    </w:p>
    <w:p w14:paraId="058AA54E" w14:textId="77777777" w:rsidR="00292DC6" w:rsidRDefault="00292DC6" w:rsidP="00292DC6">
      <w:pPr>
        <w:spacing w:line="240" w:lineRule="auto"/>
        <w:ind w:left="708" w:firstLine="708"/>
        <w:jc w:val="center"/>
        <w:rPr>
          <w:rFonts w:asciiTheme="majorHAnsi" w:hAnsiTheme="majorHAnsi" w:cs="Times New Roman"/>
          <w:sz w:val="22"/>
          <w:szCs w:val="22"/>
        </w:rPr>
      </w:pPr>
      <w:r>
        <w:rPr>
          <w:rFonts w:asciiTheme="majorHAnsi" w:hAnsiTheme="majorHAnsi" w:cs="Times New Roman"/>
          <w:sz w:val="22"/>
          <w:szCs w:val="22"/>
          <w:highlight w:val="lightGray"/>
        </w:rPr>
        <w:t>&lt;Társaság/Szervezet/Intézmény neve</w:t>
      </w:r>
      <w:proofErr w:type="gramStart"/>
      <w:r>
        <w:rPr>
          <w:rFonts w:asciiTheme="majorHAnsi" w:hAnsiTheme="majorHAnsi" w:cs="Times New Roman"/>
          <w:sz w:val="22"/>
          <w:szCs w:val="22"/>
          <w:highlight w:val="lightGray"/>
        </w:rPr>
        <w:t>&gt;</w:t>
      </w:r>
      <w:r>
        <w:rPr>
          <w:rFonts w:asciiTheme="majorHAnsi" w:hAnsiTheme="majorHAnsi" w:cs="Times New Roman"/>
          <w:sz w:val="22"/>
          <w:szCs w:val="22"/>
        </w:rPr>
        <w:t xml:space="preserve">  P.H.</w:t>
      </w:r>
      <w:proofErr w:type="gramEnd"/>
    </w:p>
    <w:p w14:paraId="32F4600D" w14:textId="77777777" w:rsidR="00292DC6" w:rsidRDefault="00292DC6" w:rsidP="00292DC6">
      <w:pPr>
        <w:autoSpaceDE/>
        <w:spacing w:after="0" w:line="240" w:lineRule="auto"/>
        <w:jc w:val="left"/>
        <w:rPr>
          <w:rFonts w:asciiTheme="majorHAnsi" w:hAnsiTheme="majorHAnsi"/>
          <w:b/>
          <w:sz w:val="22"/>
          <w:szCs w:val="22"/>
        </w:rPr>
      </w:pPr>
      <w:r>
        <w:rPr>
          <w:rFonts w:asciiTheme="majorHAnsi" w:hAnsiTheme="majorHAnsi"/>
          <w:b/>
          <w:sz w:val="22"/>
          <w:szCs w:val="22"/>
        </w:rPr>
        <w:br w:type="page"/>
      </w:r>
    </w:p>
    <w:p w14:paraId="6415ADD5" w14:textId="123511AC" w:rsidR="00292DC6" w:rsidRDefault="00292DC6" w:rsidP="00292DC6">
      <w:pPr>
        <w:rPr>
          <w:rFonts w:asciiTheme="majorHAnsi" w:hAnsiTheme="majorHAnsi"/>
          <w:sz w:val="22"/>
          <w:szCs w:val="22"/>
        </w:rPr>
      </w:pPr>
      <w:r>
        <w:rPr>
          <w:noProof/>
        </w:rPr>
        <w:lastRenderedPageBreak/>
        <mc:AlternateContent>
          <mc:Choice Requires="wps">
            <w:drawing>
              <wp:anchor distT="0" distB="0" distL="114300" distR="114300" simplePos="0" relativeHeight="251658240" behindDoc="0" locked="0" layoutInCell="1" allowOverlap="1" wp14:anchorId="1CC6B0EB" wp14:editId="7B088DCE">
                <wp:simplePos x="0" y="0"/>
                <wp:positionH relativeFrom="column">
                  <wp:posOffset>9525</wp:posOffset>
                </wp:positionH>
                <wp:positionV relativeFrom="paragraph">
                  <wp:posOffset>-310515</wp:posOffset>
                </wp:positionV>
                <wp:extent cx="5905500" cy="295275"/>
                <wp:effectExtent l="0" t="0" r="0" b="9525"/>
                <wp:wrapNone/>
                <wp:docPr id="13" name="Szövegdoboz 13"/>
                <wp:cNvGraphicFramePr/>
                <a:graphic xmlns:a="http://schemas.openxmlformats.org/drawingml/2006/main">
                  <a:graphicData uri="http://schemas.microsoft.com/office/word/2010/wordprocessingShape">
                    <wps:wsp>
                      <wps:cNvSpPr txBox="1"/>
                      <wps:spPr>
                        <a:xfrm>
                          <a:off x="0" y="0"/>
                          <a:ext cx="5905500" cy="295275"/>
                        </a:xfrm>
                        <a:prstGeom prst="rect">
                          <a:avLst/>
                        </a:prstGeom>
                        <a:solidFill>
                          <a:schemeClr val="lt1"/>
                        </a:solidFill>
                        <a:ln w="6350">
                          <a:noFill/>
                        </a:ln>
                      </wps:spPr>
                      <wps:txbx>
                        <w:txbxContent>
                          <w:p w14:paraId="2CDCE438"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312C13E8"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C6B0EB" id="Szövegdoboz 13" o:spid="_x0000_s1028" type="#_x0000_t202" style="position:absolute;left:0;text-align:left;margin-left:.75pt;margin-top:-24.45pt;width:4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" fillcolor="white [3201]" stroked="f" strokeweight=".5pt">
                <v:textbox>
                  <w:txbxContent>
                    <w:p w14:paraId="2CDCE438"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312C13E8" w14:textId="77777777" w:rsidR="00292DC6" w:rsidRDefault="00292DC6" w:rsidP="00292DC6"/>
                  </w:txbxContent>
                </v:textbox>
              </v:shape>
            </w:pict>
          </mc:Fallback>
        </mc:AlternateContent>
      </w:r>
      <w:r>
        <w:rPr>
          <w:rFonts w:asciiTheme="majorHAnsi" w:hAnsiTheme="majorHAnsi"/>
          <w:b/>
          <w:sz w:val="22"/>
          <w:szCs w:val="22"/>
        </w:rPr>
        <w:t xml:space="preserve">4. sz. melléklet </w:t>
      </w:r>
      <w:r>
        <w:rPr>
          <w:rFonts w:asciiTheme="majorHAnsi" w:hAnsiTheme="majorHAnsi"/>
          <w:sz w:val="22"/>
          <w:szCs w:val="22"/>
        </w:rPr>
        <w:t>– A pályázat témafelelősének nyilatkozata</w:t>
      </w:r>
    </w:p>
    <w:p w14:paraId="2EBABFCA" w14:textId="77777777" w:rsidR="00292DC6" w:rsidRDefault="00292DC6" w:rsidP="00292DC6">
      <w:pPr>
        <w:jc w:val="center"/>
        <w:outlineLvl w:val="0"/>
        <w:rPr>
          <w:rFonts w:asciiTheme="majorHAnsi" w:hAnsiTheme="majorHAnsi"/>
          <w:sz w:val="22"/>
          <w:szCs w:val="22"/>
        </w:rPr>
      </w:pPr>
      <w:r>
        <w:rPr>
          <w:rFonts w:asciiTheme="majorHAnsi" w:hAnsiTheme="majorHAnsi"/>
          <w:b/>
          <w:sz w:val="22"/>
          <w:szCs w:val="22"/>
        </w:rPr>
        <w:t>Nyilatkozat</w:t>
      </w:r>
    </w:p>
    <w:p w14:paraId="4D5C6214"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Alulírott </w:t>
      </w:r>
      <w:r>
        <w:rPr>
          <w:rFonts w:asciiTheme="majorHAnsi" w:hAnsiTheme="majorHAnsi"/>
          <w:sz w:val="22"/>
          <w:szCs w:val="22"/>
          <w:highlight w:val="lightGray"/>
        </w:rPr>
        <w:t>&lt;</w:t>
      </w:r>
      <w:proofErr w:type="gramStart"/>
      <w:r>
        <w:rPr>
          <w:rFonts w:asciiTheme="majorHAnsi" w:hAnsiTheme="majorHAnsi"/>
          <w:sz w:val="22"/>
          <w:szCs w:val="22"/>
          <w:highlight w:val="lightGray"/>
        </w:rPr>
        <w:t>pályázó  neve</w:t>
      </w:r>
      <w:proofErr w:type="gramEnd"/>
      <w:r>
        <w:rPr>
          <w:rFonts w:asciiTheme="majorHAnsi" w:hAnsiTheme="majorHAnsi"/>
          <w:i/>
          <w:sz w:val="22"/>
          <w:szCs w:val="22"/>
          <w:highlight w:val="lightGray"/>
        </w:rPr>
        <w:t>&gt;</w:t>
      </w:r>
      <w:r>
        <w:rPr>
          <w:rFonts w:asciiTheme="majorHAnsi" w:hAnsiTheme="majorHAnsi"/>
          <w:i/>
          <w:sz w:val="22"/>
          <w:szCs w:val="22"/>
        </w:rPr>
        <w:t xml:space="preserve"> </w:t>
      </w:r>
      <w:r>
        <w:rPr>
          <w:rFonts w:asciiTheme="majorHAnsi" w:hAnsiTheme="majorHAnsi"/>
          <w:sz w:val="22"/>
          <w:szCs w:val="22"/>
        </w:rPr>
        <w:t>a Richter Témapályázat 2023. c. pályázati kiírásra (a továbbiakban: pályázati kiírás)</w:t>
      </w:r>
      <w:r>
        <w:rPr>
          <w:rFonts w:asciiTheme="majorHAnsi" w:hAnsiTheme="majorHAnsi"/>
          <w:i/>
          <w:sz w:val="22"/>
          <w:szCs w:val="22"/>
        </w:rPr>
        <w:t xml:space="preserve"> </w:t>
      </w:r>
      <w:r>
        <w:rPr>
          <w:rFonts w:asciiTheme="majorHAnsi" w:hAnsiTheme="majorHAnsi"/>
          <w:bCs/>
          <w:sz w:val="22"/>
          <w:szCs w:val="22"/>
        </w:rPr>
        <w:t>általam</w:t>
      </w:r>
      <w:r>
        <w:rPr>
          <w:rFonts w:asciiTheme="majorHAnsi" w:hAnsiTheme="majorHAnsi"/>
          <w:i/>
          <w:sz w:val="22"/>
          <w:szCs w:val="22"/>
          <w:highlight w:val="lightGray"/>
        </w:rPr>
        <w:t xml:space="preserve"> &lt;pályamű címe&gt;</w:t>
      </w:r>
      <w:r>
        <w:rPr>
          <w:rFonts w:asciiTheme="majorHAnsi" w:hAnsiTheme="majorHAnsi"/>
          <w:bCs/>
          <w:i/>
          <w:sz w:val="22"/>
          <w:szCs w:val="22"/>
        </w:rPr>
        <w:t xml:space="preserve"> </w:t>
      </w:r>
      <w:r>
        <w:rPr>
          <w:rFonts w:asciiTheme="majorHAnsi" w:hAnsiTheme="majorHAnsi"/>
          <w:bCs/>
          <w:sz w:val="22"/>
          <w:szCs w:val="22"/>
        </w:rPr>
        <w:t xml:space="preserve">címmel </w:t>
      </w:r>
      <w:r>
        <w:rPr>
          <w:rFonts w:asciiTheme="majorHAnsi" w:hAnsiTheme="majorHAnsi"/>
          <w:sz w:val="22"/>
          <w:szCs w:val="22"/>
        </w:rPr>
        <w:t>beadott</w:t>
      </w:r>
      <w:r>
        <w:rPr>
          <w:rFonts w:asciiTheme="majorHAnsi" w:hAnsiTheme="majorHAnsi"/>
          <w:i/>
          <w:sz w:val="22"/>
          <w:szCs w:val="22"/>
        </w:rPr>
        <w:t xml:space="preserve"> </w:t>
      </w:r>
      <w:r>
        <w:rPr>
          <w:rFonts w:asciiTheme="majorHAnsi" w:hAnsiTheme="majorHAnsi"/>
          <w:bCs/>
          <w:sz w:val="22"/>
          <w:szCs w:val="22"/>
        </w:rPr>
        <w:t>pályázatra (a továbbiakban: Pályázat) hivatkozással</w:t>
      </w:r>
      <w:r>
        <w:rPr>
          <w:rFonts w:asciiTheme="majorHAnsi" w:hAnsiTheme="majorHAnsi"/>
          <w:sz w:val="22"/>
          <w:szCs w:val="22"/>
        </w:rPr>
        <w:t xml:space="preserve">  ezúton </w:t>
      </w:r>
    </w:p>
    <w:p w14:paraId="6C2B6DDB" w14:textId="77777777" w:rsidR="00292DC6" w:rsidRDefault="00292DC6" w:rsidP="00292DC6">
      <w:pPr>
        <w:widowControl w:val="0"/>
        <w:adjustRightInd w:val="0"/>
        <w:spacing w:after="0" w:line="40" w:lineRule="atLeast"/>
        <w:jc w:val="center"/>
        <w:rPr>
          <w:rFonts w:asciiTheme="majorHAnsi" w:hAnsiTheme="majorHAnsi"/>
          <w:b/>
          <w:sz w:val="22"/>
          <w:szCs w:val="22"/>
        </w:rPr>
      </w:pPr>
      <w:r>
        <w:rPr>
          <w:rFonts w:asciiTheme="majorHAnsi" w:hAnsiTheme="majorHAnsi"/>
          <w:b/>
          <w:sz w:val="22"/>
          <w:szCs w:val="22"/>
        </w:rPr>
        <w:t xml:space="preserve">k i j e l e n t e m   </w:t>
      </w:r>
    </w:p>
    <w:p w14:paraId="59226D88"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hogy </w:t>
      </w:r>
    </w:p>
    <w:p w14:paraId="18D0E7BB" w14:textId="77777777" w:rsidR="00292DC6" w:rsidRDefault="00292DC6" w:rsidP="00292DC6">
      <w:pPr>
        <w:spacing w:line="240" w:lineRule="auto"/>
        <w:ind w:left="426" w:hanging="426"/>
        <w:rPr>
          <w:rFonts w:asciiTheme="majorHAnsi" w:hAnsiTheme="majorHAnsi"/>
          <w:sz w:val="22"/>
          <w:szCs w:val="22"/>
        </w:rPr>
      </w:pPr>
      <w:r>
        <w:rPr>
          <w:rFonts w:asciiTheme="majorHAnsi" w:hAnsiTheme="majorHAnsi"/>
          <w:sz w:val="22"/>
          <w:szCs w:val="22"/>
        </w:rPr>
        <w:t xml:space="preserve">(i) a Pályázat tartalmát képező kutatási témajavaslat, valamint megvalósítási terv saját szellemi termékem, azon - az általam szerződéskötésre megjelölt </w:t>
      </w:r>
      <w:r>
        <w:rPr>
          <w:rFonts w:asciiTheme="majorHAnsi" w:hAnsiTheme="majorHAnsi"/>
          <w:i/>
          <w:sz w:val="22"/>
          <w:szCs w:val="22"/>
          <w:highlight w:val="lightGray"/>
        </w:rPr>
        <w:t>&lt;foglalkoztató</w:t>
      </w:r>
      <w:r>
        <w:rPr>
          <w:rFonts w:asciiTheme="majorHAnsi" w:hAnsiTheme="majorHAnsi"/>
          <w:i/>
          <w:sz w:val="22"/>
          <w:szCs w:val="22"/>
        </w:rPr>
        <w:t xml:space="preserve"> </w:t>
      </w:r>
      <w:r>
        <w:rPr>
          <w:rFonts w:asciiTheme="majorHAnsi" w:hAnsiTheme="majorHAnsi"/>
          <w:i/>
          <w:sz w:val="22"/>
          <w:szCs w:val="22"/>
          <w:highlight w:val="lightGray"/>
        </w:rPr>
        <w:t>intézmény/vállalat/szervezet neve&gt;</w:t>
      </w:r>
      <w:r>
        <w:rPr>
          <w:rFonts w:asciiTheme="majorHAnsi" w:hAnsiTheme="majorHAnsi"/>
          <w:i/>
          <w:sz w:val="22"/>
          <w:szCs w:val="22"/>
        </w:rPr>
        <w:t xml:space="preserve"> kivételével – </w:t>
      </w:r>
      <w:r>
        <w:rPr>
          <w:rFonts w:asciiTheme="majorHAnsi" w:hAnsiTheme="majorHAnsi"/>
          <w:sz w:val="22"/>
          <w:szCs w:val="22"/>
        </w:rPr>
        <w:t>nem áll fenn harmadik személynek semmilyen olyan joga, amely a későbbi jogszerzést korlátozná vagy kizárná;</w:t>
      </w:r>
    </w:p>
    <w:p w14:paraId="2156A4F0"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 xml:space="preserve">(ii) a Pályázatba foglalt kutatási témajavaslathoz szükséges technikai, infrastrukturális háttér az általam szerződéskötésre megjelölt </w:t>
      </w:r>
      <w:r>
        <w:rPr>
          <w:rFonts w:asciiTheme="majorHAnsi" w:hAnsiTheme="majorHAnsi"/>
          <w:i/>
          <w:sz w:val="22"/>
          <w:szCs w:val="22"/>
          <w:highlight w:val="lightGray"/>
        </w:rPr>
        <w:t>&lt;foglalkoztató</w:t>
      </w:r>
      <w:r>
        <w:rPr>
          <w:rFonts w:asciiTheme="majorHAnsi" w:hAnsiTheme="majorHAnsi"/>
          <w:i/>
          <w:sz w:val="22"/>
          <w:szCs w:val="22"/>
        </w:rPr>
        <w:t xml:space="preserve"> </w:t>
      </w:r>
      <w:r>
        <w:rPr>
          <w:rFonts w:asciiTheme="majorHAnsi" w:hAnsiTheme="majorHAnsi"/>
          <w:i/>
          <w:sz w:val="22"/>
          <w:szCs w:val="22"/>
          <w:highlight w:val="lightGray"/>
        </w:rPr>
        <w:t>intézmény/vállalat/szervezet neve&gt;</w:t>
      </w:r>
      <w:r>
        <w:rPr>
          <w:rFonts w:asciiTheme="majorHAnsi" w:hAnsiTheme="majorHAnsi"/>
          <w:i/>
          <w:sz w:val="22"/>
          <w:szCs w:val="22"/>
        </w:rPr>
        <w:t>–</w:t>
      </w:r>
      <w:proofErr w:type="spellStart"/>
      <w:r>
        <w:rPr>
          <w:rFonts w:asciiTheme="majorHAnsi" w:hAnsiTheme="majorHAnsi"/>
          <w:i/>
          <w:sz w:val="22"/>
          <w:szCs w:val="22"/>
        </w:rPr>
        <w:t>nál</w:t>
      </w:r>
      <w:proofErr w:type="spellEnd"/>
      <w:r>
        <w:rPr>
          <w:rFonts w:asciiTheme="majorHAnsi" w:hAnsiTheme="majorHAnsi"/>
          <w:i/>
          <w:sz w:val="22"/>
          <w:szCs w:val="22"/>
        </w:rPr>
        <w:t>/</w:t>
      </w:r>
      <w:proofErr w:type="spellStart"/>
      <w:r>
        <w:rPr>
          <w:rFonts w:asciiTheme="majorHAnsi" w:hAnsiTheme="majorHAnsi"/>
          <w:i/>
          <w:sz w:val="22"/>
          <w:szCs w:val="22"/>
        </w:rPr>
        <w:t>nél</w:t>
      </w:r>
      <w:proofErr w:type="spellEnd"/>
      <w:r>
        <w:rPr>
          <w:rFonts w:asciiTheme="majorHAnsi" w:hAnsiTheme="majorHAnsi"/>
          <w:sz w:val="22"/>
          <w:szCs w:val="22"/>
        </w:rPr>
        <w:t xml:space="preserve"> rendelkezésre áll;</w:t>
      </w:r>
    </w:p>
    <w:p w14:paraId="140240EA"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(iii)a Pályázat benyújtásának időpontjában harmadik személlyel nem áll fenn olyan jogviszonyom, mely a Richter Gedeon Nyrt.-vel történő szerződéskötést, illetve a hasznosítási jog Richter Gedeon Nyrt. részére történő felajánlását, valamint a Richter Gedeon Nyrt. jogszerzését korlátozza, vagy kizárja;</w:t>
      </w:r>
    </w:p>
    <w:p w14:paraId="35810D8D" w14:textId="77777777" w:rsidR="00292DC6" w:rsidRDefault="00292DC6" w:rsidP="00292DC6">
      <w:pPr>
        <w:spacing w:before="100" w:beforeAutospacing="1" w:line="240" w:lineRule="auto"/>
        <w:ind w:left="360" w:hanging="360"/>
        <w:rPr>
          <w:rFonts w:asciiTheme="majorHAnsi" w:hAnsiTheme="majorHAnsi"/>
          <w:sz w:val="22"/>
          <w:szCs w:val="22"/>
        </w:rPr>
      </w:pPr>
      <w:r>
        <w:rPr>
          <w:rFonts w:asciiTheme="majorHAnsi" w:hAnsiTheme="majorHAnsi"/>
          <w:sz w:val="22"/>
          <w:szCs w:val="22"/>
        </w:rPr>
        <w:t>(iv) vállalom, miszerint a Pályázat elbírálásáig a kutatási témajavaslattal kapcsolatban</w:t>
      </w:r>
    </w:p>
    <w:p w14:paraId="32F1AB12"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t xml:space="preserve">létrejött minden adatot, információt bizalmas információként kezelem, azokat - a kutatási témajavaslat tárgyában velem együtt dolgozó munkatársak, valamint a szerződéskötésre általam megjelölt </w:t>
      </w:r>
      <w:r>
        <w:rPr>
          <w:rFonts w:asciiTheme="majorHAnsi" w:hAnsiTheme="majorHAnsi"/>
          <w:sz w:val="22"/>
          <w:szCs w:val="22"/>
          <w:highlight w:val="lightGray"/>
        </w:rPr>
        <w:t>&lt;foglalkoztató</w:t>
      </w:r>
      <w:r>
        <w:rPr>
          <w:rFonts w:asciiTheme="majorHAnsi" w:hAnsiTheme="majorHAnsi"/>
          <w:sz w:val="22"/>
          <w:szCs w:val="22"/>
        </w:rPr>
        <w:t xml:space="preserve"> </w:t>
      </w:r>
      <w:r>
        <w:rPr>
          <w:rFonts w:asciiTheme="majorHAnsi" w:hAnsiTheme="majorHAnsi"/>
          <w:sz w:val="22"/>
          <w:szCs w:val="22"/>
          <w:highlight w:val="lightGray"/>
        </w:rPr>
        <w:t>intézmény/vállalat/szervezet neve&gt;</w:t>
      </w:r>
      <w:r>
        <w:rPr>
          <w:rFonts w:asciiTheme="majorHAnsi" w:hAnsiTheme="majorHAnsi"/>
          <w:sz w:val="22"/>
          <w:szCs w:val="22"/>
        </w:rPr>
        <w:t xml:space="preserve"> kivételével - harmadik személlyel nem közlöm; </w:t>
      </w:r>
    </w:p>
    <w:p w14:paraId="7C3CAB00"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t xml:space="preserve">harmadik személy által kiírt olyan támogatást nem veszek igénybe, amely a pályázati kiíráson elnyerhető támogatás </w:t>
      </w:r>
      <w:proofErr w:type="gramStart"/>
      <w:r>
        <w:rPr>
          <w:rFonts w:asciiTheme="majorHAnsi" w:hAnsiTheme="majorHAnsi"/>
          <w:sz w:val="22"/>
          <w:szCs w:val="22"/>
        </w:rPr>
        <w:t>igénybe vételét</w:t>
      </w:r>
      <w:proofErr w:type="gramEnd"/>
      <w:r>
        <w:rPr>
          <w:rFonts w:asciiTheme="majorHAnsi" w:hAnsiTheme="majorHAnsi"/>
          <w:sz w:val="22"/>
          <w:szCs w:val="22"/>
        </w:rPr>
        <w:t xml:space="preserve"> kizárja, és/vagy a benyújtott témajavaslat megvalósítása során elért eredmény (szellemi tulajdon) további kutatás-fejlesztésének, továbbá kizárólagos hasznosítási jogának a Richter Gedeon Nyrt. részére történő felajánlását kizárja vagy korlátozza;  </w:t>
      </w:r>
    </w:p>
    <w:p w14:paraId="3E791A8F"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harmadik személy javára nem alapítok, illetve harmadik személyre nem ruházok át olyan jogot, amely a benyújtott témajavaslat megvalósítása során elért eredmény (szellemi tulajdon) további kutatás-fejlesztésének, és/vagy kizárólagos hasznosítási jogának a Richter Gedeon Nyrt. részére történő felajánlását, valamint a Richter Gedeon Nyrt. jogszerzését kizárja vagy korlátozza;</w:t>
      </w:r>
    </w:p>
    <w:p w14:paraId="46FCA7A8" w14:textId="77777777" w:rsidR="00292DC6" w:rsidRDefault="00292DC6" w:rsidP="00292DC6">
      <w:pPr>
        <w:widowControl w:val="0"/>
        <w:adjustRightInd w:val="0"/>
        <w:spacing w:line="240" w:lineRule="auto"/>
        <w:rPr>
          <w:rFonts w:asciiTheme="majorHAnsi" w:hAnsiTheme="majorHAnsi"/>
          <w:sz w:val="22"/>
          <w:szCs w:val="22"/>
        </w:rPr>
      </w:pPr>
      <w:r>
        <w:rPr>
          <w:rFonts w:asciiTheme="majorHAnsi" w:hAnsiTheme="majorHAnsi"/>
          <w:sz w:val="22"/>
          <w:szCs w:val="22"/>
        </w:rPr>
        <w:t>(v) vállalom, hogy a P</w:t>
      </w:r>
      <w:r>
        <w:rPr>
          <w:rFonts w:asciiTheme="majorHAnsi" w:hAnsiTheme="majorHAnsi"/>
          <w:bCs/>
          <w:sz w:val="22"/>
          <w:szCs w:val="22"/>
        </w:rPr>
        <w:t xml:space="preserve">ályázat sikeres elbírálása esetén a kutatásra kötendő szerződés </w:t>
      </w:r>
      <w:r>
        <w:rPr>
          <w:rFonts w:asciiTheme="majorHAnsi" w:hAnsiTheme="majorHAnsi"/>
          <w:sz w:val="22"/>
          <w:szCs w:val="22"/>
        </w:rPr>
        <w:t xml:space="preserve">keretében elért kutatási eredményeket a Richter Gedeon Nyrt. előzetes jóváhagyásával publikálom, továbbá </w:t>
      </w:r>
    </w:p>
    <w:p w14:paraId="65B8AB59" w14:textId="77777777" w:rsidR="00292DC6" w:rsidRDefault="00292DC6" w:rsidP="00292DC6">
      <w:pPr>
        <w:widowControl w:val="0"/>
        <w:adjustRightInd w:val="0"/>
        <w:spacing w:line="240" w:lineRule="auto"/>
        <w:rPr>
          <w:rFonts w:asciiTheme="majorHAnsi" w:hAnsiTheme="majorHAnsi"/>
          <w:snapToGrid w:val="0"/>
          <w:sz w:val="22"/>
          <w:szCs w:val="22"/>
        </w:rPr>
      </w:pPr>
      <w:r>
        <w:rPr>
          <w:rFonts w:asciiTheme="majorHAnsi" w:hAnsiTheme="majorHAnsi"/>
          <w:sz w:val="22"/>
          <w:szCs w:val="22"/>
        </w:rPr>
        <w:t>(vi)</w:t>
      </w:r>
      <w:r>
        <w:rPr>
          <w:rStyle w:val="Lbjegyzet-hivatkozs"/>
          <w:rFonts w:asciiTheme="majorHAnsi" w:hAnsiTheme="majorHAnsi"/>
          <w:sz w:val="22"/>
          <w:szCs w:val="22"/>
        </w:rPr>
        <w:footnoteReference w:id="6"/>
      </w:r>
      <w:r>
        <w:rPr>
          <w:rFonts w:asciiTheme="majorHAnsi" w:hAnsiTheme="majorHAnsi"/>
          <w:sz w:val="22"/>
          <w:szCs w:val="22"/>
        </w:rPr>
        <w:t xml:space="preserve"> elfogadom, hogy a szerződés keretében létrejött/létrejövő eredmény (szellemi-tulajdon) tovább kutatás-fejlesztése és hasznosítása tárgyában, </w:t>
      </w:r>
      <w:r>
        <w:rPr>
          <w:rFonts w:ascii="Cambria" w:eastAsia="Cambria" w:hAnsi="Cambria" w:cs="Cambria"/>
          <w:color w:val="000000" w:themeColor="text1"/>
          <w:sz w:val="22"/>
          <w:szCs w:val="22"/>
        </w:rPr>
        <w:t xml:space="preserve">valamint a szerződés megszűnését követő öt (5) éven belül a </w:t>
      </w:r>
      <w:r>
        <w:rPr>
          <w:rFonts w:ascii="Cambria" w:eastAsia="Cambria" w:hAnsi="Cambria" w:cs="Cambria"/>
          <w:sz w:val="22"/>
          <w:szCs w:val="22"/>
          <w:u w:val="single"/>
        </w:rPr>
        <w:t xml:space="preserve">szerződés tárgyához tartozó területen </w:t>
      </w:r>
      <w:r>
        <w:rPr>
          <w:rFonts w:ascii="Cambria" w:eastAsia="Cambria" w:hAnsi="Cambria" w:cs="Cambria"/>
          <w:color w:val="000000" w:themeColor="text1"/>
          <w:sz w:val="22"/>
          <w:szCs w:val="22"/>
        </w:rPr>
        <w:t>elért kutatás eredményekre vonatkozó vagyoni jogokra</w:t>
      </w:r>
      <w:r>
        <w:rPr>
          <w:rFonts w:asciiTheme="majorHAnsi" w:hAnsiTheme="majorHAnsi"/>
          <w:sz w:val="22"/>
          <w:szCs w:val="22"/>
        </w:rPr>
        <w:t xml:space="preserve"> minden harmadik felet megelőző első ajánlattétel jog (</w:t>
      </w:r>
      <w:proofErr w:type="spellStart"/>
      <w:r>
        <w:rPr>
          <w:rFonts w:asciiTheme="majorHAnsi" w:hAnsiTheme="majorHAnsi"/>
          <w:sz w:val="22"/>
          <w:szCs w:val="22"/>
        </w:rPr>
        <w:t>right</w:t>
      </w:r>
      <w:proofErr w:type="spellEnd"/>
      <w:r>
        <w:rPr>
          <w:rFonts w:asciiTheme="majorHAnsi" w:hAnsiTheme="majorHAnsi"/>
          <w:sz w:val="22"/>
          <w:szCs w:val="22"/>
        </w:rPr>
        <w:t xml:space="preserve"> of </w:t>
      </w:r>
      <w:proofErr w:type="spellStart"/>
      <w:r>
        <w:rPr>
          <w:rFonts w:asciiTheme="majorHAnsi" w:hAnsiTheme="majorHAnsi"/>
          <w:sz w:val="22"/>
          <w:szCs w:val="22"/>
        </w:rPr>
        <w:t>first</w:t>
      </w:r>
      <w:proofErr w:type="spellEnd"/>
      <w:r>
        <w:rPr>
          <w:rFonts w:asciiTheme="majorHAnsi" w:hAnsiTheme="majorHAnsi"/>
          <w:sz w:val="22"/>
          <w:szCs w:val="22"/>
        </w:rPr>
        <w:t xml:space="preserve"> </w:t>
      </w:r>
      <w:proofErr w:type="spellStart"/>
      <w:r>
        <w:rPr>
          <w:rFonts w:asciiTheme="majorHAnsi" w:hAnsiTheme="majorHAnsi"/>
          <w:sz w:val="22"/>
          <w:szCs w:val="22"/>
        </w:rPr>
        <w:t>offer</w:t>
      </w:r>
      <w:proofErr w:type="spellEnd"/>
      <w:r>
        <w:rPr>
          <w:rFonts w:asciiTheme="majorHAnsi" w:hAnsiTheme="majorHAnsi"/>
          <w:sz w:val="22"/>
          <w:szCs w:val="22"/>
        </w:rPr>
        <w:t xml:space="preserve">) a Richter Gedeon Nyrt. részére kerüljön biztosításra, </w:t>
      </w:r>
      <w:r>
        <w:rPr>
          <w:rFonts w:ascii="Cambria" w:eastAsia="Cambria" w:hAnsi="Cambria" w:cs="Cambria"/>
          <w:color w:val="000000" w:themeColor="text1"/>
          <w:sz w:val="22"/>
          <w:szCs w:val="22"/>
        </w:rPr>
        <w:t>azzal, hogy amennyiben a Richter Gedeon Nyrt. nem tesz ajánlatot, illetve olyan ajánlatot vagy módosított ajánlatot tesz, amelyet a Pályázó nem fogad el, úgy a Richter Gedeon Nyrt. elsődleges ajánlattételi joga megszűnik, és ezen időponttól számítva további két (2) éves időtartamra Richter Gedeon Nyrt. részére fennálló elővásárlási joggá alakul át, amely a kutatási eredményt magában foglaló szellemi alkotás hasznosítási vagy átruházási szerződések esetében a Richter Gedeon Nyrt.-t megillető első jogszerzésre vonatkozó elsőbbségi jogot is tartalmazza,</w:t>
      </w:r>
      <w:r>
        <w:rPr>
          <w:rFonts w:ascii="Cambria" w:eastAsia="Cambria" w:hAnsi="Cambria" w:cs="Cambria"/>
          <w:sz w:val="22"/>
          <w:szCs w:val="22"/>
        </w:rPr>
        <w:t xml:space="preserve"> </w:t>
      </w:r>
      <w:r>
        <w:rPr>
          <w:rFonts w:asciiTheme="majorHAnsi" w:hAnsiTheme="majorHAnsi"/>
          <w:sz w:val="22"/>
          <w:szCs w:val="22"/>
        </w:rPr>
        <w:t xml:space="preserve">továbbá elfogadom, hogy a szerződés keretében </w:t>
      </w:r>
      <w:proofErr w:type="spellStart"/>
      <w:r>
        <w:rPr>
          <w:rFonts w:asciiTheme="majorHAnsi" w:hAnsiTheme="majorHAnsi"/>
          <w:snapToGrid w:val="0"/>
          <w:sz w:val="22"/>
          <w:szCs w:val="22"/>
        </w:rPr>
        <w:t>validált</w:t>
      </w:r>
      <w:proofErr w:type="spellEnd"/>
      <w:r>
        <w:rPr>
          <w:rFonts w:asciiTheme="majorHAnsi" w:hAnsiTheme="majorHAnsi"/>
          <w:snapToGrid w:val="0"/>
          <w:sz w:val="22"/>
          <w:szCs w:val="22"/>
        </w:rPr>
        <w:t xml:space="preserve"> gyógyszercélpontot a </w:t>
      </w:r>
      <w:r>
        <w:rPr>
          <w:rFonts w:asciiTheme="majorHAnsi" w:hAnsiTheme="majorHAnsi"/>
          <w:sz w:val="22"/>
          <w:szCs w:val="22"/>
        </w:rPr>
        <w:t xml:space="preserve">Richter Gedeon Nyrt. </w:t>
      </w:r>
      <w:r>
        <w:rPr>
          <w:rFonts w:asciiTheme="majorHAnsi" w:hAnsiTheme="majorHAnsi"/>
          <w:snapToGrid w:val="0"/>
          <w:sz w:val="22"/>
          <w:szCs w:val="22"/>
        </w:rPr>
        <w:t xml:space="preserve">a későbbiekben - </w:t>
      </w:r>
      <w:r>
        <w:rPr>
          <w:rFonts w:asciiTheme="majorHAnsi" w:hAnsiTheme="majorHAnsi"/>
          <w:sz w:val="22"/>
          <w:szCs w:val="22"/>
        </w:rPr>
        <w:t xml:space="preserve">kizárólagos jelleggel- </w:t>
      </w:r>
      <w:r>
        <w:rPr>
          <w:rFonts w:asciiTheme="majorHAnsi" w:hAnsiTheme="majorHAnsi"/>
          <w:snapToGrid w:val="0"/>
          <w:sz w:val="22"/>
          <w:szCs w:val="22"/>
        </w:rPr>
        <w:lastRenderedPageBreak/>
        <w:t>önállóan hasznosítsa.</w:t>
      </w:r>
    </w:p>
    <w:p w14:paraId="789274EF" w14:textId="77777777" w:rsidR="00292DC6" w:rsidRDefault="00292DC6" w:rsidP="00292DC6">
      <w:pPr>
        <w:spacing w:line="240" w:lineRule="auto"/>
        <w:rPr>
          <w:rFonts w:asciiTheme="majorHAnsi" w:hAnsiTheme="majorHAnsi"/>
          <w:bCs/>
          <w:sz w:val="22"/>
          <w:szCs w:val="22"/>
        </w:rPr>
      </w:pPr>
      <w:r>
        <w:rPr>
          <w:rFonts w:asciiTheme="majorHAnsi" w:hAnsiTheme="majorHAnsi"/>
          <w:sz w:val="22"/>
          <w:szCs w:val="22"/>
        </w:rPr>
        <w:t>Jelen egyoldalú nyilatkozatra a Polgári Törvénykönyv, valamint a hatályos jogszabályok rendelkezései megfelelően irányadók.</w:t>
      </w:r>
    </w:p>
    <w:p w14:paraId="259CDB7A" w14:textId="77777777" w:rsidR="00292DC6" w:rsidRDefault="00292DC6" w:rsidP="00292DC6">
      <w:pPr>
        <w:widowControl w:val="0"/>
        <w:tabs>
          <w:tab w:val="left" w:pos="3828"/>
        </w:tabs>
        <w:adjustRightInd w:val="0"/>
        <w:rPr>
          <w:rFonts w:asciiTheme="majorHAnsi" w:hAnsiTheme="majorHAnsi"/>
          <w:bCs/>
          <w:sz w:val="22"/>
          <w:szCs w:val="22"/>
          <w:highlight w:val="lightGray"/>
        </w:rPr>
      </w:pPr>
      <w:proofErr w:type="gramStart"/>
      <w:r>
        <w:rPr>
          <w:rFonts w:asciiTheme="majorHAnsi" w:hAnsiTheme="majorHAnsi"/>
          <w:bCs/>
          <w:sz w:val="22"/>
          <w:szCs w:val="22"/>
        </w:rPr>
        <w:t xml:space="preserve">Kelt:  </w:t>
      </w:r>
      <w:r>
        <w:rPr>
          <w:rFonts w:asciiTheme="majorHAnsi" w:hAnsiTheme="majorHAnsi"/>
          <w:bCs/>
          <w:sz w:val="22"/>
          <w:szCs w:val="22"/>
          <w:highlight w:val="lightGray"/>
        </w:rPr>
        <w:t>&lt;</w:t>
      </w:r>
      <w:proofErr w:type="gramEnd"/>
      <w:r>
        <w:rPr>
          <w:rFonts w:asciiTheme="majorHAnsi" w:hAnsiTheme="majorHAnsi"/>
          <w:bCs/>
          <w:sz w:val="22"/>
          <w:szCs w:val="22"/>
          <w:highlight w:val="lightGray"/>
        </w:rPr>
        <w:t>hely, dátum&gt;</w:t>
      </w:r>
      <w:r>
        <w:rPr>
          <w:rFonts w:asciiTheme="majorHAnsi" w:hAnsiTheme="majorHAnsi"/>
          <w:bCs/>
          <w:sz w:val="22"/>
          <w:szCs w:val="22"/>
        </w:rPr>
        <w:tab/>
      </w:r>
      <w:r>
        <w:rPr>
          <w:rFonts w:asciiTheme="majorHAnsi" w:hAnsiTheme="majorHAnsi"/>
          <w:bCs/>
          <w:sz w:val="22"/>
          <w:szCs w:val="22"/>
          <w:highlight w:val="lightGray"/>
        </w:rPr>
        <w:t>………………………….…………</w:t>
      </w:r>
    </w:p>
    <w:p w14:paraId="0D9CAB78"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aláírás</w:t>
      </w:r>
    </w:p>
    <w:p w14:paraId="4E6ACD65" w14:textId="77777777" w:rsidR="00292DC6" w:rsidRDefault="00292DC6" w:rsidP="00292DC6">
      <w:pPr>
        <w:spacing w:line="240" w:lineRule="auto"/>
        <w:ind w:left="708" w:firstLine="708"/>
        <w:rPr>
          <w:rFonts w:asciiTheme="majorHAnsi" w:hAnsiTheme="majorHAnsi" w:cs="Times New Roman"/>
          <w:highlight w:val="lightGray"/>
        </w:rPr>
      </w:pPr>
    </w:p>
    <w:p w14:paraId="72567B5F" w14:textId="77777777" w:rsidR="00292DC6" w:rsidRDefault="00292DC6" w:rsidP="00292DC6">
      <w:pPr>
        <w:autoSpaceDE/>
        <w:spacing w:after="0" w:line="240" w:lineRule="auto"/>
        <w:jc w:val="left"/>
        <w:rPr>
          <w:rFonts w:asciiTheme="majorHAnsi" w:hAnsiTheme="majorHAnsi" w:cs="Times New Roman"/>
          <w:b/>
          <w:sz w:val="22"/>
          <w:szCs w:val="22"/>
        </w:rPr>
      </w:pPr>
      <w:r>
        <w:rPr>
          <w:rFonts w:asciiTheme="majorHAnsi" w:hAnsiTheme="majorHAnsi" w:cs="Times New Roman"/>
          <w:b/>
          <w:sz w:val="22"/>
          <w:szCs w:val="22"/>
        </w:rPr>
        <w:br w:type="page"/>
      </w:r>
    </w:p>
    <w:p w14:paraId="7AC7E9FD" w14:textId="7CD4A548" w:rsidR="00292DC6" w:rsidRDefault="00292DC6" w:rsidP="00292DC6">
      <w:pPr>
        <w:rPr>
          <w:rFonts w:asciiTheme="majorHAnsi" w:hAnsiTheme="majorHAnsi" w:cs="Times New Roman"/>
          <w:b/>
          <w:bCs/>
          <w:sz w:val="22"/>
          <w:szCs w:val="22"/>
        </w:rPr>
      </w:pPr>
      <w:r>
        <w:rPr>
          <w:noProof/>
        </w:rPr>
        <w:lastRenderedPageBreak/>
        <mc:AlternateContent>
          <mc:Choice Requires="wps">
            <w:drawing>
              <wp:anchor distT="0" distB="0" distL="114300" distR="114300" simplePos="0" relativeHeight="251658240" behindDoc="0" locked="0" layoutInCell="1" allowOverlap="1" wp14:anchorId="0D7DEB8F" wp14:editId="1ECB6B00">
                <wp:simplePos x="0" y="0"/>
                <wp:positionH relativeFrom="column">
                  <wp:posOffset>-19050</wp:posOffset>
                </wp:positionH>
                <wp:positionV relativeFrom="paragraph">
                  <wp:posOffset>-281940</wp:posOffset>
                </wp:positionV>
                <wp:extent cx="5962650" cy="276225"/>
                <wp:effectExtent l="0" t="0" r="0" b="9525"/>
                <wp:wrapNone/>
                <wp:docPr id="12" name="Szövegdoboz 12"/>
                <wp:cNvGraphicFramePr/>
                <a:graphic xmlns:a="http://schemas.openxmlformats.org/drawingml/2006/main">
                  <a:graphicData uri="http://schemas.microsoft.com/office/word/2010/wordprocessingShape">
                    <wps:wsp>
                      <wps:cNvSpPr txBox="1"/>
                      <wps:spPr>
                        <a:xfrm>
                          <a:off x="0" y="0"/>
                          <a:ext cx="5962650" cy="276225"/>
                        </a:xfrm>
                        <a:prstGeom prst="rect">
                          <a:avLst/>
                        </a:prstGeom>
                        <a:solidFill>
                          <a:schemeClr val="lt1"/>
                        </a:solidFill>
                        <a:ln w="6350">
                          <a:noFill/>
                        </a:ln>
                      </wps:spPr>
                      <wps:txbx>
                        <w:txbxContent>
                          <w:p w14:paraId="030483C7"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F400A43"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7DEB8F" id="Szövegdoboz 12" o:spid="_x0000_s1029" type="#_x0000_t202" style="position:absolute;left:0;text-align:left;margin-left:-1.5pt;margin-top:-22.2pt;width:46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" fillcolor="white [3201]" stroked="f" strokeweight=".5pt">
                <v:textbox>
                  <w:txbxContent>
                    <w:p w14:paraId="030483C7"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F400A43" w14:textId="77777777" w:rsidR="00292DC6" w:rsidRDefault="00292DC6" w:rsidP="00292DC6"/>
                  </w:txbxContent>
                </v:textbox>
              </v:shape>
            </w:pict>
          </mc:Fallback>
        </mc:AlternateContent>
      </w:r>
      <w:r>
        <w:rPr>
          <w:rFonts w:asciiTheme="majorHAnsi" w:hAnsiTheme="majorHAnsi" w:cs="Times New Roman"/>
          <w:b/>
          <w:sz w:val="22"/>
          <w:szCs w:val="22"/>
        </w:rPr>
        <w:t xml:space="preserve">5. sz. melléklet - </w:t>
      </w:r>
      <w:r>
        <w:rPr>
          <w:rFonts w:asciiTheme="majorHAnsi" w:hAnsiTheme="majorHAnsi" w:cs="Times New Roman"/>
          <w:sz w:val="22"/>
          <w:szCs w:val="22"/>
        </w:rPr>
        <w:t>A pályázatot benyújtó kutató szerződéskötésre ki nem jelölt, ún</w:t>
      </w:r>
      <w:r>
        <w:rPr>
          <w:rFonts w:asciiTheme="majorHAnsi" w:hAnsiTheme="majorHAnsi" w:cs="Times New Roman"/>
          <w:b/>
          <w:bCs/>
          <w:sz w:val="22"/>
          <w:szCs w:val="22"/>
        </w:rPr>
        <w:t>. párhuzamos foglalkoztatój</w:t>
      </w:r>
      <w:r>
        <w:rPr>
          <w:rFonts w:asciiTheme="majorHAnsi" w:hAnsiTheme="majorHAnsi" w:cs="Times New Roman"/>
          <w:sz w:val="22"/>
          <w:szCs w:val="22"/>
        </w:rPr>
        <w:t>ának</w:t>
      </w:r>
      <w:r>
        <w:rPr>
          <w:rStyle w:val="Lbjegyzet-hivatkozs"/>
          <w:rFonts w:asciiTheme="majorHAnsi" w:hAnsiTheme="majorHAnsi" w:cs="Times New Roman"/>
          <w:sz w:val="22"/>
          <w:szCs w:val="22"/>
        </w:rPr>
        <w:footnoteReference w:customMarkFollows="1" w:id="7"/>
        <w:t>*</w:t>
      </w:r>
      <w:r>
        <w:rPr>
          <w:rFonts w:asciiTheme="majorHAnsi" w:hAnsiTheme="majorHAnsi" w:cs="Times New Roman"/>
          <w:sz w:val="22"/>
          <w:szCs w:val="22"/>
        </w:rPr>
        <w:t xml:space="preserve"> </w:t>
      </w:r>
      <w:r>
        <w:rPr>
          <w:rFonts w:asciiTheme="majorHAnsi" w:hAnsiTheme="majorHAnsi" w:cs="Times New Roman"/>
          <w:b/>
          <w:bCs/>
          <w:sz w:val="22"/>
          <w:szCs w:val="22"/>
        </w:rPr>
        <w:t>lemondó nyilatkozata</w:t>
      </w:r>
    </w:p>
    <w:p w14:paraId="62688020"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highlight w:val="lightGray"/>
        </w:rPr>
        <w:t>&lt;fejléces levélpapír&gt;</w:t>
      </w:r>
    </w:p>
    <w:p w14:paraId="5E083725" w14:textId="77777777" w:rsidR="00292DC6" w:rsidRDefault="00292DC6" w:rsidP="00292DC6">
      <w:pPr>
        <w:jc w:val="center"/>
        <w:rPr>
          <w:rFonts w:asciiTheme="majorHAnsi" w:hAnsiTheme="majorHAnsi" w:cs="Times New Roman"/>
          <w:b/>
          <w:sz w:val="28"/>
          <w:szCs w:val="28"/>
        </w:rPr>
      </w:pPr>
      <w:r>
        <w:rPr>
          <w:rFonts w:asciiTheme="majorHAnsi" w:hAnsiTheme="majorHAnsi" w:cs="Times New Roman"/>
          <w:b/>
          <w:sz w:val="28"/>
          <w:szCs w:val="28"/>
        </w:rPr>
        <w:t>Nyilatkozat</w:t>
      </w:r>
    </w:p>
    <w:p w14:paraId="7C387961" w14:textId="77777777" w:rsidR="00292DC6" w:rsidRDefault="00292DC6" w:rsidP="00292DC6">
      <w:pPr>
        <w:rPr>
          <w:rFonts w:asciiTheme="majorHAnsi" w:hAnsiTheme="majorHAnsi" w:cs="Times New Roman"/>
        </w:rPr>
      </w:pPr>
    </w:p>
    <w:p w14:paraId="1D957082"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a(z) </w:t>
      </w:r>
      <w:r>
        <w:rPr>
          <w:rFonts w:asciiTheme="majorHAnsi" w:hAnsiTheme="majorHAnsi" w:cs="Times New Roman"/>
          <w:sz w:val="22"/>
          <w:szCs w:val="22"/>
          <w:highlight w:val="lightGray"/>
        </w:rPr>
        <w:t>&lt;intézmény, vállalat, szervezet neve (székhely: ………………</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adószám: …………………………)&gt;</w:t>
      </w:r>
      <w:r>
        <w:rPr>
          <w:rFonts w:asciiTheme="majorHAnsi" w:hAnsiTheme="majorHAnsi" w:cs="Times New Roman"/>
          <w:sz w:val="22"/>
          <w:szCs w:val="22"/>
        </w:rPr>
        <w:t xml:space="preserve"> (a továbbiakban: Intézmény ) nevében és képviseletében </w:t>
      </w:r>
    </w:p>
    <w:p w14:paraId="0909DEDB"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 xml:space="preserve">- </w:t>
      </w:r>
      <w:r>
        <w:rPr>
          <w:rFonts w:asciiTheme="majorHAnsi" w:hAnsiTheme="majorHAnsi" w:cs="Times New Roman"/>
          <w:i/>
          <w:sz w:val="22"/>
          <w:szCs w:val="22"/>
        </w:rPr>
        <w:t xml:space="preserve">a Richter Témapályázat 2023. c. pályázati kiírásra </w:t>
      </w:r>
      <w:r>
        <w:rPr>
          <w:rFonts w:asciiTheme="majorHAnsi" w:hAnsiTheme="majorHAnsi" w:cs="Times New Roman"/>
          <w:i/>
          <w:sz w:val="22"/>
          <w:szCs w:val="22"/>
          <w:highlight w:val="lightGray"/>
        </w:rPr>
        <w:t>&lt;dátum&gt;</w:t>
      </w:r>
      <w:r>
        <w:rPr>
          <w:rFonts w:asciiTheme="majorHAnsi" w:hAnsiTheme="majorHAnsi" w:cs="Times New Roman"/>
          <w:i/>
          <w:sz w:val="22"/>
          <w:szCs w:val="22"/>
        </w:rPr>
        <w:t xml:space="preserve"> napján a(z) Intézménynél alkalmazásban álló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által beadott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című pályázatra (a továbbiakban: Pályázat) hivatkozással</w:t>
      </w:r>
      <w:r>
        <w:rPr>
          <w:rFonts w:asciiTheme="majorHAnsi" w:hAnsiTheme="majorHAnsi" w:cs="Times New Roman"/>
          <w:sz w:val="22"/>
          <w:szCs w:val="22"/>
        </w:rPr>
        <w:t xml:space="preserve"> – </w:t>
      </w:r>
    </w:p>
    <w:p w14:paraId="5AB730CD" w14:textId="77777777" w:rsidR="00292DC6" w:rsidRDefault="00292DC6" w:rsidP="00292DC6">
      <w:pPr>
        <w:widowControl w:val="0"/>
        <w:adjustRightInd w:val="0"/>
        <w:rPr>
          <w:rFonts w:asciiTheme="majorHAnsi" w:hAnsiTheme="majorHAnsi" w:cs="Times New Roman"/>
        </w:rPr>
      </w:pPr>
    </w:p>
    <w:p w14:paraId="40D81FFC"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 xml:space="preserve">Figyelemmel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w:t>
      </w:r>
      <w:r>
        <w:rPr>
          <w:rFonts w:asciiTheme="majorHAnsi" w:hAnsiTheme="majorHAnsi" w:cs="Times New Roman"/>
          <w:sz w:val="22"/>
          <w:szCs w:val="22"/>
        </w:rPr>
        <w:t>pályázónak</w:t>
      </w:r>
      <w:r>
        <w:rPr>
          <w:rFonts w:asciiTheme="majorHAnsi" w:hAnsiTheme="majorHAnsi" w:cs="Times New Roman"/>
          <w:i/>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rPr>
        <w:t>Intézménynél</w:t>
      </w:r>
      <w:r>
        <w:rPr>
          <w:rFonts w:asciiTheme="majorHAnsi" w:hAnsiTheme="majorHAnsi" w:cs="Times New Roman"/>
          <w:sz w:val="22"/>
          <w:szCs w:val="22"/>
        </w:rPr>
        <w:t xml:space="preserve"> fennálló </w:t>
      </w:r>
      <w:r>
        <w:rPr>
          <w:rFonts w:asciiTheme="majorHAnsi" w:hAnsiTheme="majorHAnsi" w:cs="Times New Roman"/>
          <w:i/>
          <w:sz w:val="22"/>
          <w:szCs w:val="22"/>
          <w:highlight w:val="lightGray"/>
        </w:rPr>
        <w:t>&lt;jogviszony jellegének megjelölése&gt;</w:t>
      </w:r>
      <w:r>
        <w:rPr>
          <w:rStyle w:val="Lbjegyzet-hivatkozs"/>
          <w:rFonts w:asciiTheme="majorHAnsi" w:hAnsiTheme="majorHAnsi" w:cs="Times New Roman"/>
          <w:i/>
          <w:sz w:val="22"/>
          <w:szCs w:val="22"/>
        </w:rPr>
        <w:footnoteReference w:customMarkFollows="1" w:id="8"/>
        <w:t>**</w:t>
      </w:r>
      <w:r>
        <w:rPr>
          <w:rFonts w:asciiTheme="majorHAnsi" w:hAnsiTheme="majorHAnsi" w:cs="Times New Roman"/>
          <w:i/>
          <w:sz w:val="22"/>
          <w:szCs w:val="22"/>
        </w:rPr>
        <w:t xml:space="preserve"> </w:t>
      </w:r>
      <w:r>
        <w:rPr>
          <w:rFonts w:asciiTheme="majorHAnsi" w:hAnsiTheme="majorHAnsi" w:cs="Times New Roman"/>
          <w:sz w:val="22"/>
          <w:szCs w:val="22"/>
        </w:rPr>
        <w:t xml:space="preserve"> jogviszonyára, valamint egyidejűleg a </w:t>
      </w:r>
      <w:r>
        <w:rPr>
          <w:rFonts w:asciiTheme="majorHAnsi" w:hAnsiTheme="majorHAnsi" w:cs="Times New Roman"/>
          <w:sz w:val="22"/>
          <w:szCs w:val="22"/>
          <w:highlight w:val="lightGray"/>
        </w:rPr>
        <w:t>&lt;</w:t>
      </w:r>
      <w:r>
        <w:rPr>
          <w:rFonts w:asciiTheme="majorHAnsi" w:hAnsiTheme="majorHAnsi" w:cs="Times New Roman"/>
          <w:i/>
          <w:sz w:val="22"/>
          <w:szCs w:val="22"/>
          <w:highlight w:val="lightGray"/>
        </w:rPr>
        <w:t xml:space="preserve">szerződéskötésre </w:t>
      </w:r>
      <w:proofErr w:type="gramStart"/>
      <w:r>
        <w:rPr>
          <w:rFonts w:asciiTheme="majorHAnsi" w:hAnsiTheme="majorHAnsi" w:cs="Times New Roman"/>
          <w:i/>
          <w:sz w:val="22"/>
          <w:szCs w:val="22"/>
          <w:highlight w:val="lightGray"/>
        </w:rPr>
        <w:t>megjelölt  intézmény</w:t>
      </w:r>
      <w:proofErr w:type="gramEnd"/>
      <w:r>
        <w:rPr>
          <w:rFonts w:asciiTheme="majorHAnsi" w:hAnsiTheme="majorHAnsi" w:cs="Times New Roman"/>
          <w:i/>
          <w:sz w:val="22"/>
          <w:szCs w:val="22"/>
          <w:highlight w:val="lightGray"/>
        </w:rPr>
        <w:t>/vállalat/szervezet neve</w:t>
      </w:r>
      <w:r>
        <w:rPr>
          <w:rFonts w:asciiTheme="majorHAnsi" w:hAnsiTheme="majorHAnsi" w:cs="Times New Roman"/>
          <w:sz w:val="22"/>
          <w:szCs w:val="22"/>
          <w:highlight w:val="lightGray"/>
        </w:rPr>
        <w:t>&gt;</w:t>
      </w:r>
      <w:r>
        <w:rPr>
          <w:rFonts w:asciiTheme="majorHAnsi" w:hAnsiTheme="majorHAnsi" w:cs="Times New Roman"/>
          <w:sz w:val="22"/>
          <w:szCs w:val="22"/>
        </w:rPr>
        <w:t xml:space="preserve"> -</w:t>
      </w:r>
      <w:proofErr w:type="spellStart"/>
      <w:r>
        <w:rPr>
          <w:rFonts w:asciiTheme="majorHAnsi" w:hAnsiTheme="majorHAnsi" w:cs="Times New Roman"/>
          <w:sz w:val="22"/>
          <w:szCs w:val="22"/>
        </w:rPr>
        <w:t>nál</w:t>
      </w:r>
      <w:proofErr w:type="spellEnd"/>
      <w:r>
        <w:rPr>
          <w:rFonts w:asciiTheme="majorHAnsi" w:hAnsiTheme="majorHAnsi" w:cs="Times New Roman"/>
          <w:sz w:val="22"/>
          <w:szCs w:val="22"/>
        </w:rPr>
        <w:t>/</w:t>
      </w:r>
      <w:proofErr w:type="spellStart"/>
      <w:r>
        <w:rPr>
          <w:rFonts w:asciiTheme="majorHAnsi" w:hAnsiTheme="majorHAnsi" w:cs="Times New Roman"/>
          <w:sz w:val="22"/>
          <w:szCs w:val="22"/>
        </w:rPr>
        <w:t>nél</w:t>
      </w:r>
      <w:proofErr w:type="spellEnd"/>
      <w:r>
        <w:rPr>
          <w:rFonts w:asciiTheme="majorHAnsi" w:hAnsiTheme="majorHAnsi" w:cs="Times New Roman"/>
          <w:sz w:val="22"/>
          <w:szCs w:val="22"/>
        </w:rPr>
        <w:t xml:space="preserve"> fennálló </w:t>
      </w:r>
      <w:r>
        <w:rPr>
          <w:rFonts w:asciiTheme="majorHAnsi" w:hAnsiTheme="majorHAnsi" w:cs="Times New Roman"/>
          <w:i/>
          <w:sz w:val="22"/>
          <w:szCs w:val="22"/>
          <w:highlight w:val="lightGray"/>
        </w:rPr>
        <w:t>&lt;jogviszony jellegének megjelölése&gt;</w:t>
      </w:r>
      <w:r>
        <w:rPr>
          <w:rFonts w:asciiTheme="majorHAnsi" w:hAnsiTheme="majorHAnsi" w:cs="Times New Roman"/>
          <w:i/>
          <w:sz w:val="22"/>
          <w:szCs w:val="22"/>
        </w:rPr>
        <w:t xml:space="preserve"> </w:t>
      </w:r>
      <w:r>
        <w:rPr>
          <w:rFonts w:asciiTheme="majorHAnsi" w:hAnsiTheme="majorHAnsi" w:cs="Times New Roman"/>
          <w:sz w:val="22"/>
          <w:szCs w:val="22"/>
        </w:rPr>
        <w:t xml:space="preserve">jogviszonyára - ezúton </w:t>
      </w:r>
    </w:p>
    <w:p w14:paraId="3E4FD586" w14:textId="77777777" w:rsidR="00292DC6" w:rsidRDefault="00292DC6" w:rsidP="00292DC6">
      <w:pPr>
        <w:widowControl w:val="0"/>
        <w:adjustRightInd w:val="0"/>
        <w:jc w:val="center"/>
        <w:rPr>
          <w:rFonts w:asciiTheme="majorHAnsi" w:hAnsiTheme="majorHAnsi" w:cs="Times New Roman"/>
          <w:b/>
          <w:sz w:val="22"/>
          <w:szCs w:val="22"/>
        </w:rPr>
      </w:pPr>
      <w:r>
        <w:rPr>
          <w:rFonts w:asciiTheme="majorHAnsi" w:hAnsiTheme="majorHAnsi" w:cs="Times New Roman"/>
          <w:b/>
          <w:sz w:val="22"/>
          <w:szCs w:val="22"/>
        </w:rPr>
        <w:t>k i j e l e n t e m   /   k i j e l e n t j ü k</w:t>
      </w:r>
    </w:p>
    <w:p w14:paraId="17BF3A64"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 xml:space="preserve">hogy a tárgyi Pályázatban foglalt szakmai, tudományos tevékenység (el)végzése, folytatása, illetve megvalósítása nem esik a Pályázónak </w:t>
      </w:r>
      <w:r>
        <w:rPr>
          <w:rFonts w:asciiTheme="majorHAnsi" w:hAnsiTheme="majorHAnsi" w:cs="Times New Roman"/>
          <w:i/>
          <w:sz w:val="22"/>
          <w:szCs w:val="22"/>
        </w:rPr>
        <w:t>az Intézménynél</w:t>
      </w:r>
      <w:r>
        <w:rPr>
          <w:rFonts w:asciiTheme="majorHAnsi" w:hAnsiTheme="majorHAnsi" w:cs="Times New Roman"/>
          <w:sz w:val="22"/>
          <w:szCs w:val="22"/>
        </w:rPr>
        <w:t xml:space="preserve"> fennálló jogviszonya kapcsán meghatározott munkakörébe, valamint </w:t>
      </w:r>
      <w:r>
        <w:rPr>
          <w:rFonts w:asciiTheme="majorHAnsi" w:hAnsiTheme="majorHAnsi" w:cs="Times New Roman"/>
          <w:i/>
          <w:sz w:val="22"/>
          <w:szCs w:val="22"/>
        </w:rPr>
        <w:t xml:space="preserve">– figyelemmel a Pályázó </w:t>
      </w:r>
      <w:r>
        <w:rPr>
          <w:rFonts w:asciiTheme="majorHAnsi" w:hAnsiTheme="majorHAnsi" w:cs="Times New Roman"/>
          <w:i/>
          <w:sz w:val="22"/>
          <w:szCs w:val="22"/>
          <w:highlight w:val="lightGray"/>
        </w:rPr>
        <w:t>szerződéskötésre megjelölt  intézmény/vállalat/szervezet neve</w:t>
      </w:r>
      <w:r>
        <w:rPr>
          <w:rFonts w:asciiTheme="majorHAnsi" w:hAnsiTheme="majorHAnsi" w:cs="Times New Roman"/>
          <w:i/>
          <w:sz w:val="22"/>
          <w:szCs w:val="22"/>
        </w:rPr>
        <w:t>–</w:t>
      </w:r>
      <w:proofErr w:type="spellStart"/>
      <w:r>
        <w:rPr>
          <w:rFonts w:asciiTheme="majorHAnsi" w:hAnsiTheme="majorHAnsi" w:cs="Times New Roman"/>
          <w:i/>
          <w:sz w:val="22"/>
          <w:szCs w:val="22"/>
        </w:rPr>
        <w:t>nál</w:t>
      </w:r>
      <w:proofErr w:type="spellEnd"/>
      <w:r>
        <w:rPr>
          <w:rFonts w:asciiTheme="majorHAnsi" w:hAnsiTheme="majorHAnsi" w:cs="Times New Roman"/>
          <w:i/>
          <w:sz w:val="22"/>
          <w:szCs w:val="22"/>
        </w:rPr>
        <w:t>/</w:t>
      </w:r>
      <w:proofErr w:type="spellStart"/>
      <w:r>
        <w:rPr>
          <w:rFonts w:asciiTheme="majorHAnsi" w:hAnsiTheme="majorHAnsi" w:cs="Times New Roman"/>
          <w:i/>
          <w:sz w:val="22"/>
          <w:szCs w:val="22"/>
        </w:rPr>
        <w:t>nél</w:t>
      </w:r>
      <w:proofErr w:type="spellEnd"/>
      <w:r>
        <w:rPr>
          <w:rFonts w:asciiTheme="majorHAnsi" w:hAnsiTheme="majorHAnsi" w:cs="Times New Roman"/>
          <w:i/>
          <w:sz w:val="22"/>
          <w:szCs w:val="22"/>
        </w:rPr>
        <w:t xml:space="preserve"> fennálló jogviszonyára, valamint arra a tényre, miszerint a Pályázó a pályázatot elsődlegesen, mint a  </w:t>
      </w:r>
      <w:r>
        <w:rPr>
          <w:rFonts w:asciiTheme="majorHAnsi" w:hAnsiTheme="majorHAnsi" w:cs="Times New Roman"/>
          <w:i/>
          <w:sz w:val="22"/>
          <w:szCs w:val="22"/>
          <w:highlight w:val="lightGray"/>
        </w:rPr>
        <w:t>szerződéskötésre megjelölt intézmény/vállalat/szervezet neve</w:t>
      </w:r>
      <w:r>
        <w:rPr>
          <w:rFonts w:asciiTheme="majorHAnsi" w:hAnsiTheme="majorHAnsi" w:cs="Times New Roman"/>
          <w:i/>
          <w:sz w:val="22"/>
          <w:szCs w:val="22"/>
        </w:rPr>
        <w:t xml:space="preserve"> alkalmazottja nyújtotta be</w:t>
      </w:r>
      <w:r>
        <w:rPr>
          <w:rFonts w:asciiTheme="majorHAnsi" w:hAnsiTheme="majorHAnsi" w:cs="Times New Roman"/>
          <w:sz w:val="22"/>
          <w:szCs w:val="22"/>
        </w:rPr>
        <w:t xml:space="preserve"> – bármely, a Pályázat megvalósítása céljából megkötésre kerülő szerződés teljesítése során a Pályázó tevékenysége kapcsán keletkező szellemi termék az </w:t>
      </w:r>
      <w:r>
        <w:rPr>
          <w:rFonts w:asciiTheme="majorHAnsi" w:hAnsiTheme="majorHAnsi" w:cs="Times New Roman"/>
          <w:i/>
          <w:sz w:val="22"/>
          <w:szCs w:val="22"/>
        </w:rPr>
        <w:t>Intézmény</w:t>
      </w:r>
      <w:r>
        <w:rPr>
          <w:rFonts w:asciiTheme="majorHAnsi" w:hAnsiTheme="majorHAnsi" w:cs="Times New Roman"/>
          <w:sz w:val="22"/>
          <w:szCs w:val="22"/>
        </w:rPr>
        <w:t xml:space="preserve"> vonatkozásában </w:t>
      </w:r>
      <w:r>
        <w:rPr>
          <w:rFonts w:asciiTheme="majorHAnsi" w:hAnsiTheme="majorHAnsi" w:cs="Times New Roman"/>
          <w:b/>
          <w:sz w:val="22"/>
          <w:szCs w:val="22"/>
        </w:rPr>
        <w:t>nem minősül sem szolgálati, sem alkalmazotti találmánynak.</w:t>
      </w:r>
    </w:p>
    <w:p w14:paraId="1E2FD776" w14:textId="77777777" w:rsidR="00292DC6" w:rsidRDefault="00292DC6" w:rsidP="00292DC6">
      <w:pPr>
        <w:rPr>
          <w:rFonts w:asciiTheme="majorHAnsi" w:hAnsiTheme="majorHAnsi" w:cs="Times New Roman"/>
          <w:sz w:val="22"/>
          <w:szCs w:val="22"/>
        </w:rPr>
      </w:pPr>
    </w:p>
    <w:p w14:paraId="2C698822"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nyilatkozatra a Polgári Törvénykönyv, valamint a hatályos jogszabályok rendelkezései megfelelően irányadók.</w:t>
      </w:r>
    </w:p>
    <w:p w14:paraId="67985804" w14:textId="77777777" w:rsidR="00292DC6" w:rsidRDefault="00292DC6" w:rsidP="00292DC6">
      <w:pPr>
        <w:rPr>
          <w:rFonts w:asciiTheme="majorHAnsi" w:hAnsiTheme="majorHAnsi" w:cs="Times New Roman"/>
          <w:sz w:val="22"/>
          <w:szCs w:val="22"/>
        </w:rPr>
      </w:pPr>
    </w:p>
    <w:p w14:paraId="5A757F39" w14:textId="77777777" w:rsidR="00292DC6" w:rsidRDefault="00292DC6" w:rsidP="00292DC6">
      <w:pPr>
        <w:widowControl w:val="0"/>
        <w:adjustRightInd w:val="0"/>
        <w:rPr>
          <w:rFonts w:asciiTheme="majorHAnsi" w:hAnsiTheme="majorHAnsi" w:cs="Times New Roman"/>
          <w:bCs/>
          <w:sz w:val="22"/>
          <w:szCs w:val="22"/>
        </w:rPr>
      </w:pPr>
      <w:r>
        <w:rPr>
          <w:rFonts w:asciiTheme="majorHAnsi" w:hAnsiTheme="majorHAnsi" w:cs="Times New Roman"/>
          <w:bCs/>
          <w:sz w:val="22"/>
          <w:szCs w:val="22"/>
        </w:rPr>
        <w:t xml:space="preserve">Kelt: </w:t>
      </w:r>
      <w:r>
        <w:rPr>
          <w:rFonts w:asciiTheme="majorHAnsi" w:hAnsiTheme="majorHAnsi" w:cs="Times New Roman"/>
          <w:bCs/>
          <w:sz w:val="22"/>
          <w:szCs w:val="22"/>
          <w:highlight w:val="lightGray"/>
        </w:rPr>
        <w:t>&lt;hely, dátum&gt;</w:t>
      </w:r>
    </w:p>
    <w:p w14:paraId="689E8B84" w14:textId="77777777" w:rsidR="00292DC6" w:rsidRDefault="00292DC6" w:rsidP="00292DC6">
      <w:pPr>
        <w:widowControl w:val="0"/>
        <w:adjustRightInd w:val="0"/>
        <w:rPr>
          <w:rFonts w:asciiTheme="majorHAnsi" w:hAnsiTheme="majorHAnsi" w:cs="Times New Roman"/>
          <w:bCs/>
          <w:sz w:val="22"/>
          <w:szCs w:val="22"/>
        </w:rPr>
      </w:pPr>
    </w:p>
    <w:p w14:paraId="255B30AE" w14:textId="77777777" w:rsidR="00292DC6" w:rsidRDefault="00292DC6" w:rsidP="00292DC6">
      <w:pPr>
        <w:widowControl w:val="0"/>
        <w:tabs>
          <w:tab w:val="left" w:pos="-3240"/>
        </w:tabs>
        <w:adjustRightInd w:val="0"/>
        <w:ind w:right="70"/>
        <w:jc w:val="center"/>
        <w:rPr>
          <w:rFonts w:asciiTheme="majorHAnsi" w:hAnsiTheme="majorHAnsi" w:cs="Times New Roman"/>
          <w:bCs/>
          <w:sz w:val="22"/>
          <w:szCs w:val="22"/>
          <w:highlight w:val="lightGray"/>
        </w:rPr>
      </w:pPr>
      <w:r>
        <w:rPr>
          <w:rFonts w:asciiTheme="majorHAnsi" w:hAnsiTheme="majorHAnsi" w:cs="Times New Roman"/>
          <w:bCs/>
          <w:sz w:val="22"/>
          <w:szCs w:val="22"/>
          <w:highlight w:val="lightGray"/>
        </w:rPr>
        <w:t>………………………….…………</w:t>
      </w:r>
    </w:p>
    <w:p w14:paraId="36674200" w14:textId="77777777" w:rsidR="00292DC6" w:rsidRDefault="00292DC6" w:rsidP="00292DC6">
      <w:r>
        <w:rPr>
          <w:rFonts w:asciiTheme="majorHAnsi" w:hAnsiTheme="majorHAnsi" w:cs="Times New Roman"/>
          <w:bCs/>
          <w:sz w:val="22"/>
          <w:szCs w:val="22"/>
          <w:highlight w:val="lightGray"/>
        </w:rPr>
        <w:t>aláírás(ok</w:t>
      </w:r>
      <w:proofErr w:type="gramStart"/>
      <w:r>
        <w:rPr>
          <w:rFonts w:asciiTheme="majorHAnsi" w:hAnsiTheme="majorHAnsi" w:cs="Times New Roman"/>
          <w:bCs/>
          <w:sz w:val="22"/>
          <w:szCs w:val="22"/>
          <w:highlight w:val="lightGray"/>
        </w:rPr>
        <w:t xml:space="preserve">),   </w:t>
      </w:r>
      <w:proofErr w:type="gramEnd"/>
      <w:r>
        <w:rPr>
          <w:rFonts w:asciiTheme="majorHAnsi" w:hAnsiTheme="majorHAnsi" w:cs="Times New Roman"/>
          <w:bCs/>
          <w:sz w:val="22"/>
          <w:szCs w:val="22"/>
          <w:highlight w:val="lightGray"/>
        </w:rPr>
        <w:t xml:space="preserve">          P.H.</w:t>
      </w:r>
    </w:p>
    <w:p w14:paraId="325BDC15" w14:textId="77777777" w:rsidR="00292DC6" w:rsidRDefault="00292DC6" w:rsidP="00292DC6">
      <w:pPr>
        <w:rPr>
          <w:rFonts w:asciiTheme="majorHAnsi" w:hAnsiTheme="majorHAnsi" w:cs="Times New Roman"/>
          <w:b/>
          <w:sz w:val="22"/>
          <w:szCs w:val="22"/>
        </w:rPr>
      </w:pPr>
    </w:p>
    <w:p w14:paraId="0916E28E" w14:textId="77777777" w:rsidR="00292DC6" w:rsidRDefault="00292DC6" w:rsidP="00292DC6">
      <w:pPr>
        <w:rPr>
          <w:rFonts w:asciiTheme="majorHAnsi" w:hAnsiTheme="majorHAnsi" w:cs="Times New Roman"/>
          <w:b/>
          <w:sz w:val="22"/>
          <w:szCs w:val="22"/>
        </w:rPr>
      </w:pPr>
    </w:p>
    <w:p w14:paraId="4DFE1BA8" w14:textId="77777777" w:rsidR="00292DC6" w:rsidRDefault="00292DC6" w:rsidP="00292DC6">
      <w:pPr>
        <w:rPr>
          <w:rFonts w:asciiTheme="majorHAnsi" w:hAnsiTheme="majorHAnsi" w:cs="Times New Roman"/>
          <w:b/>
          <w:bCs/>
          <w:sz w:val="22"/>
          <w:szCs w:val="22"/>
        </w:rPr>
      </w:pPr>
    </w:p>
    <w:p w14:paraId="2877CD1B" w14:textId="77777777" w:rsidR="00292DC6" w:rsidRDefault="00292DC6" w:rsidP="00292DC6">
      <w:pPr>
        <w:widowControl w:val="0"/>
        <w:tabs>
          <w:tab w:val="left" w:pos="-3240"/>
        </w:tabs>
        <w:adjustRightInd w:val="0"/>
        <w:ind w:right="70"/>
        <w:jc w:val="center"/>
        <w:rPr>
          <w:rFonts w:asciiTheme="majorHAnsi" w:hAnsiTheme="majorHAnsi" w:cs="Times New Roman"/>
          <w:bCs/>
          <w:highlight w:val="lightGray"/>
        </w:rPr>
      </w:pPr>
      <w:r>
        <w:rPr>
          <w:rFonts w:asciiTheme="majorHAnsi" w:hAnsiTheme="majorHAnsi" w:cs="Times New Roman"/>
          <w:bCs/>
          <w:highlight w:val="lightGray"/>
        </w:rPr>
        <w:br w:type="page"/>
      </w:r>
    </w:p>
    <w:p w14:paraId="17044CD1" w14:textId="508149AF" w:rsidR="00292DC6" w:rsidRDefault="00292DC6" w:rsidP="00292DC6">
      <w:pPr>
        <w:rPr>
          <w:rFonts w:asciiTheme="majorHAnsi" w:hAnsiTheme="majorHAnsi" w:cs="Times New Roman"/>
          <w:sz w:val="22"/>
          <w:szCs w:val="22"/>
        </w:rPr>
      </w:pPr>
      <w:r>
        <w:rPr>
          <w:noProof/>
        </w:rPr>
        <w:lastRenderedPageBreak/>
        <mc:AlternateContent>
          <mc:Choice Requires="wps">
            <w:drawing>
              <wp:anchor distT="0" distB="0" distL="114300" distR="114300" simplePos="0" relativeHeight="251658240" behindDoc="0" locked="0" layoutInCell="1" allowOverlap="1" wp14:anchorId="32C28BAA" wp14:editId="1AC69CFD">
                <wp:simplePos x="0" y="0"/>
                <wp:positionH relativeFrom="column">
                  <wp:posOffset>-19050</wp:posOffset>
                </wp:positionH>
                <wp:positionV relativeFrom="paragraph">
                  <wp:posOffset>-272415</wp:posOffset>
                </wp:positionV>
                <wp:extent cx="5962650" cy="276225"/>
                <wp:effectExtent l="0" t="0" r="0" b="9525"/>
                <wp:wrapNone/>
                <wp:docPr id="11" name="Szövegdoboz 11"/>
                <wp:cNvGraphicFramePr/>
                <a:graphic xmlns:a="http://schemas.openxmlformats.org/drawingml/2006/main">
                  <a:graphicData uri="http://schemas.microsoft.com/office/word/2010/wordprocessingShape">
                    <wps:wsp>
                      <wps:cNvSpPr txBox="1"/>
                      <wps:spPr>
                        <a:xfrm>
                          <a:off x="0" y="0"/>
                          <a:ext cx="5962650" cy="276225"/>
                        </a:xfrm>
                        <a:prstGeom prst="rect">
                          <a:avLst/>
                        </a:prstGeom>
                        <a:solidFill>
                          <a:schemeClr val="lt1"/>
                        </a:solidFill>
                        <a:ln w="6350">
                          <a:noFill/>
                        </a:ln>
                      </wps:spPr>
                      <wps:txbx>
                        <w:txbxContent>
                          <w:p w14:paraId="36D6832F"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E73808F"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C28BAA" id="Szövegdoboz 11" o:spid="_x0000_s1030" type="#_x0000_t202" style="position:absolute;left:0;text-align:left;margin-left:-1.5pt;margin-top:-21.45pt;width:46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" fillcolor="white [3201]" stroked="f" strokeweight=".5pt">
                <v:textbox>
                  <w:txbxContent>
                    <w:p w14:paraId="36D6832F"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E73808F" w14:textId="77777777" w:rsidR="00292DC6" w:rsidRDefault="00292DC6" w:rsidP="00292DC6"/>
                  </w:txbxContent>
                </v:textbox>
              </v:shape>
            </w:pict>
          </mc:Fallback>
        </mc:AlternateContent>
      </w:r>
      <w:r>
        <w:rPr>
          <w:rFonts w:asciiTheme="majorHAnsi" w:hAnsiTheme="majorHAnsi" w:cs="Times New Roman"/>
          <w:b/>
          <w:sz w:val="22"/>
          <w:szCs w:val="22"/>
        </w:rPr>
        <w:t>6. sz. melléklet</w:t>
      </w:r>
      <w:r>
        <w:rPr>
          <w:rStyle w:val="Lbjegyzet-hivatkozs"/>
          <w:rFonts w:asciiTheme="majorHAnsi" w:hAnsiTheme="majorHAnsi" w:cs="Times New Roman"/>
          <w:b/>
          <w:i/>
          <w:sz w:val="22"/>
          <w:szCs w:val="22"/>
          <w:highlight w:val="lightGray"/>
        </w:rPr>
        <w:footnoteReference w:id="9"/>
      </w:r>
      <w:r>
        <w:rPr>
          <w:rFonts w:asciiTheme="majorHAnsi" w:hAnsiTheme="majorHAnsi" w:cs="Times New Roman"/>
          <w:b/>
          <w:sz w:val="22"/>
          <w:szCs w:val="22"/>
        </w:rPr>
        <w:t xml:space="preserve"> - </w:t>
      </w:r>
      <w:r>
        <w:rPr>
          <w:rFonts w:asciiTheme="majorHAnsi" w:hAnsiTheme="majorHAnsi" w:cs="Times New Roman"/>
          <w:bCs/>
          <w:sz w:val="22"/>
          <w:szCs w:val="22"/>
        </w:rPr>
        <w:t xml:space="preserve">munkaviszonyban/közalkalmazotti/köztisztviselői jogviszonyban foglalkoztatott, </w:t>
      </w:r>
      <w:r>
        <w:rPr>
          <w:rFonts w:asciiTheme="majorHAnsi" w:hAnsiTheme="majorHAnsi" w:cs="Times New Roman"/>
          <w:b/>
          <w:sz w:val="22"/>
          <w:szCs w:val="22"/>
        </w:rPr>
        <w:t>a pályázat megvalósításában</w:t>
      </w:r>
      <w:r>
        <w:rPr>
          <w:rFonts w:asciiTheme="majorHAnsi" w:hAnsiTheme="majorHAnsi" w:cs="Times New Roman"/>
          <w:bCs/>
          <w:sz w:val="22"/>
          <w:szCs w:val="22"/>
        </w:rPr>
        <w:t xml:space="preserve"> </w:t>
      </w:r>
      <w:r>
        <w:rPr>
          <w:rFonts w:asciiTheme="majorHAnsi" w:hAnsiTheme="majorHAnsi" w:cs="Times New Roman"/>
          <w:b/>
          <w:sz w:val="22"/>
          <w:szCs w:val="22"/>
        </w:rPr>
        <w:t>közreműködő</w:t>
      </w:r>
      <w:r>
        <w:rPr>
          <w:rFonts w:asciiTheme="majorHAnsi" w:hAnsiTheme="majorHAnsi" w:cs="Times New Roman"/>
          <w:bCs/>
          <w:sz w:val="22"/>
          <w:szCs w:val="22"/>
        </w:rPr>
        <w:t xml:space="preserve"> </w:t>
      </w:r>
      <w:r>
        <w:rPr>
          <w:rFonts w:asciiTheme="majorHAnsi" w:hAnsiTheme="majorHAnsi" w:cs="Times New Roman"/>
          <w:b/>
          <w:sz w:val="22"/>
          <w:szCs w:val="22"/>
        </w:rPr>
        <w:t xml:space="preserve">személy </w:t>
      </w:r>
      <w:r>
        <w:rPr>
          <w:rFonts w:asciiTheme="majorHAnsi" w:hAnsiTheme="majorHAnsi" w:cs="Times New Roman"/>
          <w:bCs/>
          <w:sz w:val="22"/>
          <w:szCs w:val="22"/>
        </w:rPr>
        <w:t>esetében,</w:t>
      </w:r>
      <w:r>
        <w:rPr>
          <w:rFonts w:asciiTheme="majorHAnsi" w:hAnsiTheme="majorHAnsi" w:cs="Times New Roman"/>
          <w:sz w:val="22"/>
          <w:szCs w:val="22"/>
        </w:rPr>
        <w:t xml:space="preserve"> a szerződéskötésre ki nem jelölt </w:t>
      </w:r>
      <w:r>
        <w:rPr>
          <w:rFonts w:asciiTheme="majorHAnsi" w:hAnsiTheme="majorHAnsi" w:cs="Times New Roman"/>
          <w:b/>
          <w:bCs/>
          <w:sz w:val="22"/>
          <w:szCs w:val="22"/>
        </w:rPr>
        <w:t>párhuzamos foglalkoztató nyilatkozata</w:t>
      </w:r>
      <w:r>
        <w:rPr>
          <w:rFonts w:asciiTheme="majorHAnsi" w:hAnsiTheme="majorHAnsi" w:cs="Times New Roman"/>
          <w:sz w:val="22"/>
          <w:szCs w:val="22"/>
        </w:rPr>
        <w:t>, a keletkező szellemi termék vonatkozásában</w:t>
      </w:r>
    </w:p>
    <w:p w14:paraId="1B03B6C2" w14:textId="77777777" w:rsidR="00292DC6" w:rsidRDefault="00292DC6" w:rsidP="00292DC6">
      <w:pPr>
        <w:spacing w:after="0" w:line="240" w:lineRule="auto"/>
        <w:jc w:val="center"/>
        <w:outlineLvl w:val="0"/>
        <w:rPr>
          <w:rFonts w:asciiTheme="majorHAnsi" w:hAnsiTheme="majorHAnsi" w:cs="Times New Roman"/>
          <w:b/>
          <w:sz w:val="22"/>
          <w:szCs w:val="22"/>
        </w:rPr>
      </w:pPr>
      <w:r>
        <w:rPr>
          <w:rFonts w:asciiTheme="majorHAnsi" w:hAnsiTheme="majorHAnsi" w:cs="Times New Roman"/>
          <w:b/>
          <w:sz w:val="22"/>
          <w:szCs w:val="22"/>
        </w:rPr>
        <w:t>NYILATKOZAT</w:t>
      </w:r>
    </w:p>
    <w:p w14:paraId="7886F93B" w14:textId="77777777" w:rsidR="00292DC6" w:rsidRDefault="00292DC6" w:rsidP="00292DC6">
      <w:pPr>
        <w:spacing w:after="0" w:line="240" w:lineRule="auto"/>
        <w:jc w:val="center"/>
        <w:rPr>
          <w:rFonts w:asciiTheme="majorHAnsi" w:hAnsiTheme="majorHAnsi" w:cs="Times New Roman"/>
          <w:sz w:val="16"/>
          <w:szCs w:val="16"/>
        </w:rPr>
      </w:pPr>
    </w:p>
    <w:p w14:paraId="6D143495" w14:textId="77777777" w:rsidR="00292DC6" w:rsidRDefault="00292DC6" w:rsidP="00292DC6">
      <w:pPr>
        <w:spacing w:after="0"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mint a </w:t>
      </w:r>
      <w:r>
        <w:rPr>
          <w:rFonts w:asciiTheme="majorHAnsi" w:hAnsiTheme="majorHAnsi" w:cs="Times New Roman"/>
          <w:i/>
          <w:sz w:val="22"/>
          <w:szCs w:val="22"/>
          <w:highlight w:val="lightGray"/>
        </w:rPr>
        <w:t>&lt;</w:t>
      </w:r>
      <w:r>
        <w:rPr>
          <w:rFonts w:asciiTheme="majorHAnsi" w:hAnsiTheme="majorHAnsi" w:cs="Times New Roman"/>
          <w:sz w:val="22"/>
          <w:szCs w:val="22"/>
          <w:highlight w:val="lightGray"/>
        </w:rPr>
        <w:t>……………………………………</w:t>
      </w:r>
      <w:proofErr w:type="gramStart"/>
      <w:r>
        <w:rPr>
          <w:rFonts w:asciiTheme="majorHAnsi" w:hAnsiTheme="majorHAnsi" w:cs="Times New Roman"/>
          <w:i/>
          <w:sz w:val="22"/>
          <w:szCs w:val="22"/>
          <w:highlight w:val="lightGray"/>
        </w:rPr>
        <w:t>&gt;</w:t>
      </w:r>
      <w:r>
        <w:rPr>
          <w:rFonts w:asciiTheme="majorHAnsi" w:hAnsiTheme="majorHAnsi" w:cs="Times New Roman"/>
          <w:sz w:val="22"/>
          <w:szCs w:val="22"/>
        </w:rPr>
        <w:t xml:space="preserve">  (</w:t>
      </w:r>
      <w:proofErr w:type="gramEnd"/>
      <w:r>
        <w:rPr>
          <w:rFonts w:asciiTheme="majorHAnsi" w:hAnsiTheme="majorHAnsi" w:cs="Times New Roman"/>
          <w:sz w:val="22"/>
          <w:szCs w:val="22"/>
        </w:rPr>
        <w:t xml:space="preserve">székhely: </w:t>
      </w:r>
      <w:r>
        <w:rPr>
          <w:rFonts w:asciiTheme="majorHAnsi" w:hAnsiTheme="majorHAnsi" w:cs="Times New Roman"/>
          <w:sz w:val="22"/>
          <w:szCs w:val="22"/>
          <w:highlight w:val="lightGray"/>
        </w:rPr>
        <w:t>……………………….,</w:t>
      </w:r>
      <w:r>
        <w:rPr>
          <w:rFonts w:asciiTheme="majorHAnsi" w:hAnsiTheme="majorHAnsi" w:cs="Times New Roman"/>
          <w:sz w:val="22"/>
          <w:szCs w:val="22"/>
        </w:rPr>
        <w:t xml:space="preserve"> adószám: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nyilvántartási 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a továbbiakban: „Vállalat/Szervezet/Intézmény” </w:t>
      </w:r>
      <w:r>
        <w:rPr>
          <w:rFonts w:asciiTheme="majorHAnsi" w:hAnsiTheme="majorHAnsi" w:cs="Times New Roman"/>
          <w:i/>
          <w:sz w:val="22"/>
          <w:szCs w:val="22"/>
        </w:rPr>
        <w:t>önálló/együttes</w:t>
      </w:r>
      <w:r>
        <w:rPr>
          <w:rFonts w:asciiTheme="majorHAnsi" w:hAnsiTheme="majorHAnsi" w:cs="Times New Roman"/>
          <w:i/>
          <w:sz w:val="22"/>
          <w:szCs w:val="22"/>
          <w:vertAlign w:val="superscript"/>
        </w:rPr>
        <w:t>2</w:t>
      </w:r>
      <w:r>
        <w:rPr>
          <w:rFonts w:asciiTheme="majorHAnsi" w:hAnsiTheme="majorHAnsi" w:cs="Times New Roman"/>
          <w:sz w:val="22"/>
          <w:szCs w:val="22"/>
        </w:rPr>
        <w:t xml:space="preserve"> aláírásra jogosult képviselője/ képviselői</w:t>
      </w:r>
    </w:p>
    <w:p w14:paraId="3B32248D" w14:textId="77777777" w:rsidR="00292DC6" w:rsidRDefault="00292DC6" w:rsidP="00292DC6">
      <w:pPr>
        <w:spacing w:after="0" w:line="240" w:lineRule="auto"/>
        <w:rPr>
          <w:rFonts w:asciiTheme="majorHAnsi" w:hAnsiTheme="majorHAnsi" w:cs="Times New Roman"/>
          <w:sz w:val="22"/>
          <w:szCs w:val="22"/>
        </w:rPr>
      </w:pPr>
      <w:r>
        <w:rPr>
          <w:rFonts w:asciiTheme="majorHAnsi" w:hAnsiTheme="majorHAnsi" w:cs="Times New Roman"/>
          <w:sz w:val="22"/>
          <w:szCs w:val="22"/>
        </w:rPr>
        <w:t xml:space="preserve">- hivatkozással a Richter Gedeon Nyrt. által Richter Témapályázat 2023. címmel meghirdetett pályázati felhívásra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w:t>
      </w:r>
      <w:r>
        <w:rPr>
          <w:rFonts w:asciiTheme="majorHAnsi" w:hAnsiTheme="majorHAnsi" w:cs="Times New Roman"/>
          <w:sz w:val="22"/>
          <w:szCs w:val="22"/>
        </w:rPr>
        <w:t xml:space="preserve">alkalmazásában álló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sz w:val="22"/>
          <w:szCs w:val="22"/>
        </w:rPr>
        <w:t xml:space="preserve"> által a </w:t>
      </w:r>
      <w:r>
        <w:rPr>
          <w:rFonts w:asciiTheme="majorHAnsi" w:hAnsiTheme="majorHAnsi" w:cs="Times New Roman"/>
          <w:sz w:val="22"/>
          <w:szCs w:val="22"/>
          <w:highlight w:val="lightGray"/>
        </w:rPr>
        <w:t>„</w:t>
      </w:r>
      <w:r>
        <w:rPr>
          <w:rFonts w:asciiTheme="majorHAnsi" w:hAnsiTheme="majorHAnsi" w:cs="Times New Roman"/>
          <w:i/>
          <w:sz w:val="22"/>
          <w:szCs w:val="22"/>
          <w:highlight w:val="lightGray"/>
        </w:rPr>
        <w:t>&lt;kutatási témajavaslat címe&gt;</w:t>
      </w:r>
      <w:r>
        <w:rPr>
          <w:rFonts w:asciiTheme="majorHAnsi" w:hAnsiTheme="majorHAnsi" w:cs="Times New Roman"/>
          <w:sz w:val="22"/>
          <w:szCs w:val="22"/>
          <w:highlight w:val="lightGray"/>
        </w:rPr>
        <w:t>”</w:t>
      </w:r>
      <w:r>
        <w:rPr>
          <w:rFonts w:asciiTheme="majorHAnsi" w:hAnsiTheme="majorHAnsi" w:cs="Times New Roman"/>
          <w:sz w:val="22"/>
          <w:szCs w:val="22"/>
        </w:rPr>
        <w:t xml:space="preserve"> címmel benyújtott pályamű (a továbbiakban: pályázat) tárgyát képező szakmai feladat megvalósításában személyesen közreműködő munkatársként megjelölt, a(z) </w:t>
      </w:r>
      <w:r>
        <w:rPr>
          <w:rFonts w:asciiTheme="majorHAnsi" w:hAnsiTheme="majorHAnsi" w:cs="Times New Roman"/>
          <w:i/>
          <w:sz w:val="22"/>
          <w:szCs w:val="22"/>
          <w:highlight w:val="lightGray"/>
        </w:rPr>
        <w:t>&lt; Szerződéskötésre megjelölt Vállalat/Szervezet/Intézmény neve&gt;</w:t>
      </w:r>
      <w:r>
        <w:rPr>
          <w:rFonts w:asciiTheme="majorHAnsi" w:hAnsiTheme="majorHAnsi" w:cs="Times New Roman"/>
          <w:sz w:val="22"/>
          <w:szCs w:val="22"/>
        </w:rPr>
        <w:t>–</w:t>
      </w:r>
      <w:proofErr w:type="spellStart"/>
      <w:r>
        <w:rPr>
          <w:rFonts w:asciiTheme="majorHAnsi" w:hAnsiTheme="majorHAnsi" w:cs="Times New Roman"/>
          <w:sz w:val="22"/>
          <w:szCs w:val="22"/>
        </w:rPr>
        <w:t>val</w:t>
      </w:r>
      <w:proofErr w:type="spellEnd"/>
      <w:r>
        <w:rPr>
          <w:rFonts w:asciiTheme="majorHAnsi" w:hAnsiTheme="majorHAnsi" w:cs="Times New Roman"/>
          <w:sz w:val="22"/>
          <w:szCs w:val="22"/>
        </w:rPr>
        <w:t xml:space="preserve">/vel </w:t>
      </w:r>
      <w:r>
        <w:rPr>
          <w:rFonts w:asciiTheme="majorHAnsi" w:hAnsiTheme="majorHAnsi" w:cs="Times New Roman"/>
          <w:i/>
          <w:sz w:val="22"/>
          <w:szCs w:val="22"/>
        </w:rPr>
        <w:t>főállású</w:t>
      </w:r>
      <w:r>
        <w:rPr>
          <w:rFonts w:asciiTheme="majorHAnsi" w:hAnsiTheme="majorHAnsi" w:cs="Times New Roman"/>
          <w:sz w:val="22"/>
          <w:szCs w:val="22"/>
        </w:rPr>
        <w:t>/</w:t>
      </w:r>
      <w:r>
        <w:rPr>
          <w:rFonts w:asciiTheme="majorHAnsi" w:hAnsiTheme="majorHAnsi" w:cs="Times New Roman"/>
          <w:i/>
          <w:sz w:val="22"/>
          <w:szCs w:val="22"/>
        </w:rPr>
        <w:t>nem főállású</w:t>
      </w:r>
      <w:r>
        <w:rPr>
          <w:rFonts w:asciiTheme="majorHAnsi" w:hAnsiTheme="majorHAnsi" w:cs="Times New Roman"/>
          <w:sz w:val="22"/>
          <w:szCs w:val="22"/>
        </w:rPr>
        <w:t xml:space="preserve"> </w:t>
      </w:r>
      <w:r>
        <w:rPr>
          <w:rFonts w:asciiTheme="majorHAnsi" w:hAnsiTheme="majorHAnsi" w:cs="Times New Roman"/>
          <w:i/>
          <w:sz w:val="22"/>
          <w:szCs w:val="22"/>
        </w:rPr>
        <w:t>munkaviszonyban/köztisztviselői/közalkalmazotti</w:t>
      </w:r>
      <w:r>
        <w:rPr>
          <w:rFonts w:asciiTheme="majorHAnsi" w:hAnsiTheme="majorHAnsi" w:cs="Times New Roman"/>
          <w:vertAlign w:val="superscript"/>
        </w:rPr>
        <w:t>2</w:t>
      </w:r>
      <w:r>
        <w:rPr>
          <w:rFonts w:asciiTheme="majorHAnsi" w:hAnsiTheme="majorHAnsi" w:cs="Times New Roman"/>
          <w:sz w:val="22"/>
          <w:szCs w:val="22"/>
        </w:rPr>
        <w:t xml:space="preserve"> jogviszonyban álló </w:t>
      </w:r>
      <w:r>
        <w:rPr>
          <w:rFonts w:asciiTheme="majorHAnsi" w:hAnsiTheme="majorHAnsi" w:cs="Times New Roman"/>
          <w:b/>
          <w:i/>
          <w:sz w:val="22"/>
          <w:szCs w:val="22"/>
          <w:highlight w:val="lightGray"/>
        </w:rPr>
        <w:t>&lt;személyesen közreműködő munkatárs neve&gt;</w:t>
      </w:r>
      <w:r>
        <w:rPr>
          <w:rFonts w:asciiTheme="majorHAnsi" w:hAnsiTheme="majorHAnsi" w:cs="Times New Roman"/>
          <w:b/>
          <w:i/>
          <w:sz w:val="22"/>
          <w:szCs w:val="22"/>
        </w:rPr>
        <w:t xml:space="preserve"> </w:t>
      </w:r>
      <w:r>
        <w:rPr>
          <w:rFonts w:asciiTheme="majorHAnsi" w:hAnsiTheme="majorHAnsi" w:cs="Times New Roman"/>
          <w:sz w:val="22"/>
          <w:szCs w:val="22"/>
        </w:rPr>
        <w:t xml:space="preserve">(születési hely és idő: </w:t>
      </w:r>
      <w:r>
        <w:rPr>
          <w:rFonts w:asciiTheme="majorHAnsi" w:hAnsiTheme="majorHAnsi" w:cs="Times New Roman"/>
          <w:sz w:val="22"/>
          <w:szCs w:val="22"/>
          <w:highlight w:val="lightGray"/>
        </w:rPr>
        <w:t>…………..…………………….</w:t>
      </w:r>
      <w:r>
        <w:rPr>
          <w:rFonts w:asciiTheme="majorHAnsi" w:hAnsiTheme="majorHAnsi" w:cs="Times New Roman"/>
          <w:sz w:val="22"/>
          <w:szCs w:val="22"/>
        </w:rPr>
        <w:t xml:space="preserve">, anyja neve: </w:t>
      </w:r>
      <w:r>
        <w:rPr>
          <w:rFonts w:asciiTheme="majorHAnsi" w:hAnsiTheme="majorHAnsi" w:cs="Times New Roman"/>
          <w:sz w:val="22"/>
          <w:szCs w:val="22"/>
          <w:highlight w:val="lightGray"/>
        </w:rPr>
        <w:t>……………………</w:t>
      </w:r>
      <w:r>
        <w:rPr>
          <w:rFonts w:asciiTheme="majorHAnsi" w:hAnsiTheme="majorHAnsi" w:cs="Times New Roman"/>
          <w:sz w:val="22"/>
          <w:szCs w:val="22"/>
        </w:rPr>
        <w:t>, lakcíme:</w:t>
      </w:r>
      <w:r>
        <w:rPr>
          <w:rFonts w:asciiTheme="majorHAnsi" w:hAnsiTheme="majorHAnsi" w:cs="Times New Roman"/>
          <w:sz w:val="22"/>
          <w:szCs w:val="22"/>
          <w:highlight w:val="lightGray"/>
        </w:rPr>
        <w:t>……………………………….</w:t>
      </w:r>
      <w:r>
        <w:rPr>
          <w:rFonts w:asciiTheme="majorHAnsi" w:hAnsiTheme="majorHAnsi" w:cs="Times New Roman"/>
          <w:sz w:val="22"/>
          <w:szCs w:val="22"/>
        </w:rPr>
        <w:t xml:space="preserve">) kutatónak a(z) Szervezetnél/Intézménynél egyidejűleg fennálló </w:t>
      </w:r>
      <w:r>
        <w:rPr>
          <w:rFonts w:asciiTheme="majorHAnsi" w:hAnsiTheme="majorHAnsi" w:cs="Times New Roman"/>
          <w:i/>
          <w:sz w:val="22"/>
          <w:szCs w:val="22"/>
        </w:rPr>
        <w:t>főállású/nem főállású  munkaviszonyára/közalkalmazotti/köztisztviselői</w:t>
      </w:r>
      <w:r>
        <w:rPr>
          <w:rFonts w:asciiTheme="majorHAnsi" w:hAnsiTheme="majorHAnsi"/>
          <w:vertAlign w:val="superscript"/>
        </w:rPr>
        <w:t>2</w:t>
      </w:r>
      <w:r>
        <w:rPr>
          <w:rFonts w:asciiTheme="majorHAnsi" w:hAnsiTheme="majorHAnsi" w:cs="Times New Roman"/>
          <w:sz w:val="22"/>
          <w:szCs w:val="22"/>
          <w:vertAlign w:val="superscript"/>
        </w:rPr>
        <w:t xml:space="preserve">  </w:t>
      </w:r>
      <w:r>
        <w:rPr>
          <w:rFonts w:asciiTheme="majorHAnsi" w:hAnsiTheme="majorHAnsi" w:cs="Times New Roman"/>
          <w:sz w:val="22"/>
          <w:szCs w:val="22"/>
        </w:rPr>
        <w:t>jogviszonyára -</w:t>
      </w:r>
    </w:p>
    <w:p w14:paraId="0DB108C5" w14:textId="77777777" w:rsidR="00292DC6" w:rsidRDefault="00292DC6" w:rsidP="00292DC6">
      <w:pPr>
        <w:spacing w:before="120" w:after="0" w:line="240" w:lineRule="auto"/>
        <w:jc w:val="center"/>
        <w:rPr>
          <w:rFonts w:asciiTheme="majorHAnsi" w:hAnsiTheme="majorHAnsi" w:cs="Times New Roman"/>
          <w:b/>
          <w:sz w:val="22"/>
          <w:szCs w:val="22"/>
        </w:rPr>
      </w:pPr>
      <w:r>
        <w:rPr>
          <w:rFonts w:asciiTheme="majorHAnsi" w:hAnsiTheme="majorHAnsi" w:cs="Times New Roman"/>
          <w:b/>
          <w:sz w:val="22"/>
          <w:szCs w:val="22"/>
        </w:rPr>
        <w:t>kijelentem/kijelentjük</w:t>
      </w:r>
    </w:p>
    <w:p w14:paraId="5BAA3559" w14:textId="77777777" w:rsidR="00292DC6" w:rsidRDefault="00292DC6" w:rsidP="00292DC6">
      <w:pPr>
        <w:spacing w:before="120" w:after="0" w:line="240" w:lineRule="auto"/>
        <w:rPr>
          <w:rFonts w:asciiTheme="majorHAnsi" w:hAnsiTheme="majorHAnsi" w:cs="Times New Roman"/>
          <w:sz w:val="22"/>
          <w:szCs w:val="22"/>
        </w:rPr>
      </w:pPr>
      <w:r>
        <w:rPr>
          <w:rFonts w:asciiTheme="majorHAnsi" w:hAnsiTheme="majorHAnsi" w:cs="Times New Roman"/>
          <w:sz w:val="22"/>
          <w:szCs w:val="22"/>
        </w:rPr>
        <w:t xml:space="preserve">hogy </w:t>
      </w:r>
    </w:p>
    <w:p w14:paraId="2BCD719F" w14:textId="77777777" w:rsidR="00292DC6" w:rsidRDefault="00292DC6" w:rsidP="00292DC6">
      <w:pPr>
        <w:numPr>
          <w:ilvl w:val="0"/>
          <w:numId w:val="24"/>
        </w:numPr>
        <w:autoSpaceDE/>
        <w:spacing w:after="0" w:line="240" w:lineRule="auto"/>
        <w:rPr>
          <w:rFonts w:asciiTheme="majorHAnsi" w:hAnsiTheme="majorHAnsi" w:cs="Times New Roman"/>
          <w:sz w:val="22"/>
          <w:szCs w:val="22"/>
        </w:rPr>
      </w:pPr>
      <w:r>
        <w:rPr>
          <w:rFonts w:asciiTheme="majorHAnsi" w:hAnsiTheme="majorHAnsi" w:cs="Times New Roman"/>
          <w:sz w:val="22"/>
          <w:szCs w:val="22"/>
        </w:rPr>
        <w:t xml:space="preserve">a hivatkozott pályázat szakmai tárgyának megvalósítása céljából a(z) </w:t>
      </w:r>
      <w:r>
        <w:rPr>
          <w:rFonts w:asciiTheme="majorHAnsi" w:hAnsiTheme="majorHAnsi" w:cs="Times New Roman"/>
          <w:i/>
          <w:sz w:val="22"/>
          <w:szCs w:val="22"/>
          <w:highlight w:val="lightGray"/>
        </w:rPr>
        <w:t>&lt;Szerződéskötésre megjelölt Vállalat/Szervezet/Intézmény neve &gt;</w:t>
      </w:r>
      <w:r>
        <w:rPr>
          <w:rFonts w:asciiTheme="majorHAnsi" w:hAnsiTheme="majorHAnsi" w:cs="Times New Roman"/>
          <w:i/>
          <w:sz w:val="22"/>
          <w:szCs w:val="22"/>
        </w:rPr>
        <w:t xml:space="preserve"> </w:t>
      </w:r>
      <w:r>
        <w:rPr>
          <w:rFonts w:asciiTheme="majorHAnsi" w:hAnsiTheme="majorHAnsi" w:cs="Times New Roman"/>
          <w:sz w:val="22"/>
          <w:szCs w:val="22"/>
        </w:rPr>
        <w:t xml:space="preserve">és a Richter Gedeon Nyrt. között létrejövő/létrejött  szerződésben előírt szakmai, tudományos tevékenység /részfeladatok/ (el)végzése, folytatása, megvalósítása, illetve az előbbiekben való közreműködés nem esik </w:t>
      </w:r>
      <w:r>
        <w:rPr>
          <w:rFonts w:asciiTheme="majorHAnsi" w:hAnsiTheme="majorHAnsi" w:cs="Times New Roman"/>
          <w:i/>
          <w:sz w:val="22"/>
          <w:szCs w:val="22"/>
          <w:highlight w:val="lightGray"/>
        </w:rPr>
        <w:t>&lt;személyesen közreműködő munkatárs neve&gt;</w:t>
      </w:r>
      <w:r>
        <w:rPr>
          <w:rFonts w:asciiTheme="majorHAnsi" w:hAnsiTheme="majorHAnsi" w:cs="Times New Roman"/>
          <w:sz w:val="22"/>
          <w:szCs w:val="22"/>
        </w:rPr>
        <w:t>-</w:t>
      </w:r>
      <w:proofErr w:type="spellStart"/>
      <w:r>
        <w:rPr>
          <w:rFonts w:asciiTheme="majorHAnsi" w:hAnsiTheme="majorHAnsi" w:cs="Times New Roman"/>
          <w:sz w:val="22"/>
          <w:szCs w:val="22"/>
        </w:rPr>
        <w:t>nak</w:t>
      </w:r>
      <w:proofErr w:type="spellEnd"/>
      <w:r>
        <w:rPr>
          <w:rFonts w:asciiTheme="majorHAnsi" w:hAnsiTheme="majorHAnsi" w:cs="Times New Roman"/>
          <w:sz w:val="22"/>
          <w:szCs w:val="22"/>
        </w:rPr>
        <w:t>/</w:t>
      </w:r>
      <w:proofErr w:type="spellStart"/>
      <w:r>
        <w:rPr>
          <w:rFonts w:asciiTheme="majorHAnsi" w:hAnsiTheme="majorHAnsi" w:cs="Times New Roman"/>
          <w:sz w:val="22"/>
          <w:szCs w:val="22"/>
        </w:rPr>
        <w:t>nek</w:t>
      </w:r>
      <w:proofErr w:type="spellEnd"/>
      <w:r>
        <w:rPr>
          <w:rFonts w:asciiTheme="majorHAnsi" w:hAnsiTheme="majorHAnsi" w:cs="Times New Roman"/>
          <w:sz w:val="22"/>
          <w:szCs w:val="22"/>
        </w:rPr>
        <w:t xml:space="preserve"> a(z) Szervezetnél/Intézménynél fennálló </w:t>
      </w:r>
      <w:r>
        <w:rPr>
          <w:rFonts w:asciiTheme="majorHAnsi" w:hAnsiTheme="majorHAnsi" w:cs="Times New Roman"/>
          <w:i/>
          <w:sz w:val="22"/>
          <w:szCs w:val="22"/>
        </w:rPr>
        <w:t>főállású/nem főállású munkaviszonya, köztisztviselői/közalkalmazotti</w:t>
      </w:r>
      <w:r>
        <w:rPr>
          <w:rFonts w:asciiTheme="majorHAnsi" w:hAnsiTheme="majorHAnsi"/>
          <w:vertAlign w:val="superscript"/>
        </w:rPr>
        <w:t>2</w:t>
      </w:r>
      <w:r>
        <w:rPr>
          <w:rFonts w:asciiTheme="majorHAnsi" w:hAnsiTheme="majorHAnsi" w:cs="Times New Roman"/>
          <w:sz w:val="22"/>
          <w:szCs w:val="22"/>
        </w:rPr>
        <w:t xml:space="preserve"> jogviszonya kapcsán meghatározott munkakörébe; </w:t>
      </w:r>
    </w:p>
    <w:p w14:paraId="038CB5E2" w14:textId="77777777" w:rsidR="00292DC6" w:rsidRDefault="00292DC6" w:rsidP="00292DC6">
      <w:pPr>
        <w:spacing w:after="0" w:line="240" w:lineRule="auto"/>
        <w:ind w:left="900"/>
        <w:rPr>
          <w:rFonts w:asciiTheme="majorHAnsi" w:hAnsiTheme="majorHAnsi" w:cs="Times New Roman"/>
          <w:sz w:val="22"/>
          <w:szCs w:val="22"/>
        </w:rPr>
      </w:pPr>
      <w:r>
        <w:rPr>
          <w:rFonts w:asciiTheme="majorHAnsi" w:hAnsiTheme="majorHAnsi" w:cs="Times New Roman"/>
          <w:sz w:val="22"/>
          <w:szCs w:val="22"/>
        </w:rPr>
        <w:t>továbbá</w:t>
      </w:r>
    </w:p>
    <w:p w14:paraId="482A5FC4" w14:textId="77777777" w:rsidR="00292DC6" w:rsidRDefault="00292DC6" w:rsidP="00292DC6">
      <w:pPr>
        <w:numPr>
          <w:ilvl w:val="0"/>
          <w:numId w:val="24"/>
        </w:numPr>
        <w:autoSpaceDE/>
        <w:spacing w:after="0" w:line="240" w:lineRule="auto"/>
        <w:rPr>
          <w:rFonts w:asciiTheme="majorHAnsi" w:hAnsiTheme="majorHAnsi" w:cs="Times New Roman"/>
          <w:b/>
          <w:sz w:val="22"/>
          <w:szCs w:val="22"/>
        </w:rPr>
      </w:pPr>
      <w:r>
        <w:rPr>
          <w:rFonts w:asciiTheme="majorHAnsi" w:hAnsiTheme="majorHAnsi" w:cs="Times New Roman"/>
          <w:i/>
          <w:sz w:val="22"/>
          <w:szCs w:val="22"/>
        </w:rPr>
        <w:t xml:space="preserve">figyelemmel arra a tényre, miszerint a pályázat szakmai tárgyának megvalósításában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kutató kizárólag a(z)  </w:t>
      </w:r>
      <w:r>
        <w:rPr>
          <w:rFonts w:asciiTheme="majorHAnsi" w:hAnsiTheme="majorHAnsi" w:cs="Times New Roman"/>
          <w:i/>
          <w:sz w:val="22"/>
          <w:szCs w:val="22"/>
          <w:highlight w:val="lightGray"/>
        </w:rPr>
        <w:t>&lt;Szerződéskötésre megjelölt Vállalat/Szervezet/Intézmény neve &gt;</w:t>
      </w:r>
      <w:r>
        <w:rPr>
          <w:rFonts w:asciiTheme="majorHAnsi" w:hAnsiTheme="majorHAnsi" w:cs="Times New Roman"/>
          <w:i/>
          <w:sz w:val="22"/>
          <w:szCs w:val="22"/>
        </w:rPr>
        <w:t xml:space="preserve">  alkalmazottjaként,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ban/</w:t>
      </w:r>
      <w:proofErr w:type="spellStart"/>
      <w:r>
        <w:rPr>
          <w:rFonts w:asciiTheme="majorHAnsi" w:hAnsiTheme="majorHAnsi" w:cs="Times New Roman"/>
          <w:i/>
          <w:sz w:val="22"/>
          <w:szCs w:val="22"/>
        </w:rPr>
        <w:t>ben</w:t>
      </w:r>
      <w:proofErr w:type="spellEnd"/>
      <w:r>
        <w:rPr>
          <w:rFonts w:asciiTheme="majorHAnsi" w:hAnsiTheme="majorHAnsi" w:cs="Times New Roman"/>
          <w:i/>
          <w:sz w:val="22"/>
          <w:szCs w:val="22"/>
        </w:rPr>
        <w:t xml:space="preserve">  végzett tevékenysége során és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érdekében működik közre</w:t>
      </w:r>
      <w:r>
        <w:rPr>
          <w:rFonts w:asciiTheme="majorHAnsi" w:hAnsiTheme="majorHAnsi" w:cs="Times New Roman"/>
          <w:sz w:val="22"/>
          <w:szCs w:val="22"/>
        </w:rPr>
        <w:t xml:space="preserve"> –</w:t>
      </w:r>
      <w:r>
        <w:rPr>
          <w:rFonts w:asciiTheme="majorHAnsi" w:hAnsiTheme="majorHAnsi" w:cs="Times New Roman"/>
          <w:b/>
          <w:sz w:val="22"/>
          <w:szCs w:val="22"/>
        </w:rPr>
        <w:t xml:space="preserve"> a(z) Intézmény/Szervezet vonatkozásában </w:t>
      </w:r>
      <w:r>
        <w:rPr>
          <w:rFonts w:asciiTheme="majorHAnsi" w:hAnsiTheme="majorHAnsi" w:cs="Times New Roman"/>
          <w:sz w:val="22"/>
          <w:szCs w:val="22"/>
        </w:rPr>
        <w:t>a hivatkozott pályázat megvalósítása érdekében</w:t>
      </w:r>
      <w:r>
        <w:rPr>
          <w:rFonts w:asciiTheme="majorHAnsi" w:hAnsiTheme="majorHAnsi" w:cs="Times New Roman"/>
          <w:b/>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w:t>
      </w:r>
      <w:r>
        <w:rPr>
          <w:rFonts w:asciiTheme="majorHAnsi" w:hAnsiTheme="majorHAnsi" w:cs="Times New Roman"/>
          <w:b/>
          <w:sz w:val="22"/>
          <w:szCs w:val="22"/>
        </w:rPr>
        <w:t xml:space="preserve"> </w:t>
      </w:r>
      <w:r>
        <w:rPr>
          <w:rFonts w:asciiTheme="majorHAnsi" w:hAnsiTheme="majorHAnsi" w:cs="Times New Roman"/>
          <w:sz w:val="22"/>
          <w:szCs w:val="22"/>
        </w:rPr>
        <w:t>létrejövő/létrejött  szerződés teljesítése során</w:t>
      </w:r>
      <w:r>
        <w:rPr>
          <w:rFonts w:asciiTheme="majorHAnsi" w:hAnsiTheme="majorHAnsi" w:cs="Times New Roman"/>
          <w:b/>
          <w:sz w:val="22"/>
          <w:szCs w:val="22"/>
        </w:rPr>
        <w:t xml:space="preserve"> </w:t>
      </w:r>
      <w:r>
        <w:rPr>
          <w:rFonts w:asciiTheme="majorHAnsi" w:hAnsiTheme="majorHAnsi" w:cs="Times New Roman"/>
          <w:i/>
          <w:sz w:val="22"/>
          <w:szCs w:val="22"/>
          <w:highlight w:val="lightGray"/>
        </w:rPr>
        <w:t>&lt;személyesen közreműködő munkatárs neve&gt;</w:t>
      </w:r>
      <w:r>
        <w:rPr>
          <w:rFonts w:asciiTheme="majorHAnsi" w:hAnsiTheme="majorHAnsi" w:cs="Times New Roman"/>
          <w:b/>
          <w:sz w:val="22"/>
          <w:szCs w:val="22"/>
        </w:rPr>
        <w:t xml:space="preserve"> kutató tevékenysége kapcsán keletkező szellemi termékek nem minősülnek sem szolgálati, sem alkalmazotti találmánynak.</w:t>
      </w:r>
    </w:p>
    <w:p w14:paraId="1CA8B2AE" w14:textId="77777777" w:rsidR="00292DC6" w:rsidRDefault="00292DC6" w:rsidP="00292DC6">
      <w:pPr>
        <w:autoSpaceDE/>
        <w:spacing w:after="0" w:line="240" w:lineRule="auto"/>
        <w:ind w:left="900"/>
        <w:rPr>
          <w:rFonts w:asciiTheme="majorHAnsi" w:hAnsiTheme="majorHAnsi" w:cs="Times New Roman"/>
          <w:b/>
          <w:sz w:val="8"/>
          <w:szCs w:val="8"/>
        </w:rPr>
      </w:pPr>
    </w:p>
    <w:p w14:paraId="0EDB73D6"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jognyilatkozatra a Polgári Törvénykönyv, valamint a hatályos magyar jogszabályok rendelkezései az irányadók.</w:t>
      </w:r>
    </w:p>
    <w:p w14:paraId="13F79C2E" w14:textId="77777777" w:rsidR="00292DC6" w:rsidRDefault="00292DC6" w:rsidP="00292DC6">
      <w:pPr>
        <w:outlineLvl w:val="0"/>
        <w:rPr>
          <w:rFonts w:asciiTheme="majorHAnsi" w:hAnsiTheme="majorHAnsi" w:cs="Times New Roman"/>
          <w:sz w:val="22"/>
          <w:szCs w:val="22"/>
        </w:rPr>
      </w:pPr>
      <w:r>
        <w:rPr>
          <w:rFonts w:asciiTheme="majorHAnsi" w:hAnsiTheme="majorHAnsi" w:cs="Times New Roman"/>
          <w:sz w:val="22"/>
          <w:szCs w:val="22"/>
        </w:rPr>
        <w:t xml:space="preserve">Kelt: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2023.   ……………  „…”</w:t>
      </w:r>
    </w:p>
    <w:p w14:paraId="1D2F5679" w14:textId="77777777" w:rsidR="00292DC6" w:rsidRDefault="00292DC6" w:rsidP="00292DC6">
      <w:pPr>
        <w:rPr>
          <w:rFonts w:asciiTheme="majorHAnsi" w:hAnsiTheme="majorHAnsi" w:cs="Times New Roman"/>
          <w:b/>
          <w:sz w:val="16"/>
          <w:szCs w:val="16"/>
        </w:rPr>
      </w:pPr>
    </w:p>
    <w:p w14:paraId="3C15178E"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highlight w:val="lightGray"/>
        </w:rPr>
        <w:t>………………………….……………………………………………….</w:t>
      </w:r>
    </w:p>
    <w:p w14:paraId="103573E3" w14:textId="77777777" w:rsidR="00292DC6" w:rsidRDefault="00292DC6" w:rsidP="00292DC6">
      <w:pPr>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&lt;Vállalat/Szervezet/Intézmény képviselője/képviselői neve&gt;</w:t>
      </w:r>
    </w:p>
    <w:p w14:paraId="6DAB8203" w14:textId="77777777" w:rsidR="00292DC6" w:rsidRDefault="00292DC6" w:rsidP="00292DC6">
      <w:pPr>
        <w:tabs>
          <w:tab w:val="left" w:pos="2835"/>
        </w:tabs>
        <w:ind w:left="708" w:firstLine="708"/>
        <w:rPr>
          <w:rFonts w:asciiTheme="majorHAnsi" w:hAnsiTheme="majorHAnsi" w:cs="Times New Roman"/>
          <w:sz w:val="22"/>
          <w:szCs w:val="22"/>
        </w:rPr>
      </w:pPr>
      <w:r>
        <w:rPr>
          <w:rFonts w:asciiTheme="majorHAnsi" w:hAnsiTheme="majorHAnsi" w:cs="Times New Roman"/>
          <w:sz w:val="22"/>
          <w:szCs w:val="22"/>
          <w:highlight w:val="lightGray"/>
        </w:rPr>
        <w:tab/>
        <w:t>&lt;Vállalat/Szervezet/Intézmény neve&gt;</w:t>
      </w:r>
    </w:p>
    <w:p w14:paraId="67A78FEB" w14:textId="6960CE71" w:rsidR="00292DC6" w:rsidRDefault="00292DC6" w:rsidP="00292DC6">
      <w:pPr>
        <w:rPr>
          <w:rFonts w:asciiTheme="majorHAnsi" w:hAnsiTheme="majorHAnsi" w:cs="Times New Roman"/>
          <w:b/>
          <w:i/>
          <w:sz w:val="22"/>
          <w:szCs w:val="22"/>
        </w:rPr>
      </w:pPr>
      <w:r>
        <w:rPr>
          <w:rFonts w:asciiTheme="majorHAnsi" w:hAnsiTheme="majorHAnsi" w:cs="Times New Roman"/>
          <w:b/>
          <w:sz w:val="22"/>
          <w:szCs w:val="22"/>
        </w:rPr>
        <w:br w:type="page"/>
      </w:r>
      <w:r>
        <w:rPr>
          <w:noProof/>
        </w:rPr>
        <w:lastRenderedPageBreak/>
        <mc:AlternateContent>
          <mc:Choice Requires="wps">
            <w:drawing>
              <wp:anchor distT="0" distB="0" distL="114300" distR="114300" simplePos="0" relativeHeight="251658240" behindDoc="0" locked="0" layoutInCell="1" allowOverlap="1" wp14:anchorId="6C74D3DE" wp14:editId="6BD87080">
                <wp:simplePos x="0" y="0"/>
                <wp:positionH relativeFrom="column">
                  <wp:posOffset>-9525</wp:posOffset>
                </wp:positionH>
                <wp:positionV relativeFrom="paragraph">
                  <wp:posOffset>-300990</wp:posOffset>
                </wp:positionV>
                <wp:extent cx="5972175" cy="285750"/>
                <wp:effectExtent l="0" t="0" r="9525" b="0"/>
                <wp:wrapNone/>
                <wp:docPr id="10" name="Szövegdoboz 10"/>
                <wp:cNvGraphicFramePr/>
                <a:graphic xmlns:a="http://schemas.openxmlformats.org/drawingml/2006/main">
                  <a:graphicData uri="http://schemas.microsoft.com/office/word/2010/wordprocessingShape">
                    <wps:wsp>
                      <wps:cNvSpPr txBox="1"/>
                      <wps:spPr>
                        <a:xfrm>
                          <a:off x="0" y="0"/>
                          <a:ext cx="5972175" cy="285750"/>
                        </a:xfrm>
                        <a:prstGeom prst="rect">
                          <a:avLst/>
                        </a:prstGeom>
                        <a:solidFill>
                          <a:schemeClr val="lt1"/>
                        </a:solidFill>
                        <a:ln w="6350">
                          <a:noFill/>
                        </a:ln>
                      </wps:spPr>
                      <wps:txbx>
                        <w:txbxContent>
                          <w:p w14:paraId="1017C9AA"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7BA03ED1"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74D3DE" id="Szövegdoboz 10" o:spid="_x0000_s1031" type="#_x0000_t202" style="position:absolute;left:0;text-align:left;margin-left:-.75pt;margin-top:-23.7pt;width:47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" fillcolor="white [3201]" stroked="f" strokeweight=".5pt">
                <v:textbox>
                  <w:txbxContent>
                    <w:p w14:paraId="1017C9AA"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7BA03ED1" w14:textId="77777777" w:rsidR="00292DC6" w:rsidRDefault="00292DC6" w:rsidP="00292DC6"/>
                  </w:txbxContent>
                </v:textbox>
              </v:shape>
            </w:pict>
          </mc:Fallback>
        </mc:AlternateContent>
      </w:r>
      <w:r>
        <w:rPr>
          <w:rFonts w:asciiTheme="majorHAnsi" w:hAnsiTheme="majorHAnsi" w:cs="Times New Roman"/>
          <w:b/>
          <w:sz w:val="22"/>
          <w:szCs w:val="22"/>
        </w:rPr>
        <w:t>7.</w:t>
      </w:r>
      <w:r>
        <w:rPr>
          <w:rFonts w:asciiTheme="majorHAnsi" w:hAnsiTheme="majorHAnsi" w:cs="Times New Roman"/>
          <w:sz w:val="22"/>
          <w:szCs w:val="22"/>
        </w:rPr>
        <w:t xml:space="preserve"> </w:t>
      </w:r>
      <w:r>
        <w:rPr>
          <w:rFonts w:asciiTheme="majorHAnsi" w:hAnsiTheme="majorHAnsi" w:cs="Times New Roman"/>
          <w:b/>
          <w:sz w:val="22"/>
          <w:szCs w:val="22"/>
        </w:rPr>
        <w:t xml:space="preserve">számú melléklet </w:t>
      </w:r>
      <w:r>
        <w:rPr>
          <w:rStyle w:val="Lbjegyzet-hivatkozs"/>
          <w:sz w:val="18"/>
          <w:szCs w:val="18"/>
        </w:rPr>
        <w:footnoteRef/>
      </w:r>
      <w:r>
        <w:rPr>
          <w:rFonts w:asciiTheme="majorHAnsi" w:hAnsiTheme="majorHAnsi" w:cs="Times New Roman"/>
          <w:b/>
          <w:sz w:val="22"/>
          <w:szCs w:val="22"/>
        </w:rPr>
        <w:t xml:space="preserve"> </w:t>
      </w:r>
      <w:r>
        <w:rPr>
          <w:rFonts w:asciiTheme="majorHAnsi" w:hAnsiTheme="majorHAnsi" w:cs="Times New Roman"/>
          <w:b/>
          <w:i/>
          <w:sz w:val="22"/>
          <w:szCs w:val="22"/>
        </w:rPr>
        <w:t xml:space="preserve">– a pályázat megvalósításában közreműködő </w:t>
      </w:r>
      <w:r>
        <w:rPr>
          <w:rFonts w:asciiTheme="majorHAnsi" w:hAnsiTheme="majorHAnsi" w:cs="Times New Roman"/>
          <w:b/>
          <w:bCs/>
          <w:i/>
          <w:sz w:val="22"/>
          <w:szCs w:val="22"/>
        </w:rPr>
        <w:t>hallgató/PhD hallgató</w:t>
      </w:r>
      <w:r>
        <w:rPr>
          <w:rFonts w:asciiTheme="majorHAnsi" w:hAnsiTheme="majorHAnsi" w:cs="Times New Roman"/>
          <w:i/>
          <w:sz w:val="22"/>
          <w:szCs w:val="22"/>
        </w:rPr>
        <w:t xml:space="preserve"> esetében a szerződéskötésre ki nem jelölt </w:t>
      </w:r>
      <w:r>
        <w:rPr>
          <w:rFonts w:asciiTheme="majorHAnsi" w:hAnsiTheme="majorHAnsi" w:cs="Times New Roman"/>
          <w:b/>
          <w:bCs/>
          <w:i/>
          <w:sz w:val="22"/>
          <w:szCs w:val="22"/>
        </w:rPr>
        <w:t>párhuzamos foglalkoztató</w:t>
      </w:r>
      <w:r>
        <w:rPr>
          <w:rFonts w:asciiTheme="majorHAnsi" w:hAnsiTheme="majorHAnsi" w:cs="Times New Roman"/>
          <w:i/>
          <w:sz w:val="22"/>
          <w:szCs w:val="22"/>
        </w:rPr>
        <w:t xml:space="preserve"> nyilatkozata, a keletkező szellemi termék vonatkozásában</w:t>
      </w:r>
    </w:p>
    <w:p w14:paraId="22491AB1" w14:textId="77777777" w:rsidR="00292DC6" w:rsidRDefault="00292DC6" w:rsidP="00292DC6">
      <w:pPr>
        <w:jc w:val="center"/>
        <w:outlineLvl w:val="0"/>
        <w:rPr>
          <w:rFonts w:asciiTheme="majorHAnsi" w:hAnsiTheme="majorHAnsi" w:cs="Times New Roman"/>
          <w:b/>
          <w:sz w:val="22"/>
          <w:szCs w:val="22"/>
        </w:rPr>
      </w:pPr>
      <w:r>
        <w:rPr>
          <w:rFonts w:asciiTheme="majorHAnsi" w:hAnsiTheme="majorHAnsi" w:cs="Times New Roman"/>
          <w:b/>
          <w:sz w:val="22"/>
          <w:szCs w:val="22"/>
        </w:rPr>
        <w:t>NYILATKOZAT</w:t>
      </w:r>
    </w:p>
    <w:p w14:paraId="6991B67D" w14:textId="77777777" w:rsidR="00292DC6" w:rsidRDefault="00292DC6" w:rsidP="00292DC6">
      <w:pPr>
        <w:spacing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mint a </w:t>
      </w:r>
      <w:r>
        <w:rPr>
          <w:rFonts w:asciiTheme="majorHAnsi" w:hAnsiTheme="majorHAnsi" w:cs="Times New Roman"/>
          <w:i/>
          <w:sz w:val="22"/>
          <w:szCs w:val="22"/>
          <w:highlight w:val="lightGray"/>
        </w:rPr>
        <w:t>&lt;</w:t>
      </w:r>
      <w:r>
        <w:rPr>
          <w:rFonts w:asciiTheme="majorHAnsi" w:hAnsiTheme="majorHAnsi" w:cs="Times New Roman"/>
          <w:sz w:val="22"/>
          <w:szCs w:val="22"/>
          <w:highlight w:val="lightGray"/>
        </w:rPr>
        <w:t>……………………………………</w:t>
      </w:r>
      <w:r>
        <w:rPr>
          <w:rFonts w:asciiTheme="majorHAnsi" w:hAnsiTheme="majorHAnsi" w:cs="Times New Roman"/>
          <w:i/>
          <w:sz w:val="22"/>
          <w:szCs w:val="22"/>
          <w:highlight w:val="lightGray"/>
        </w:rPr>
        <w:t>&gt;</w:t>
      </w:r>
      <w:r>
        <w:rPr>
          <w:rFonts w:asciiTheme="majorHAnsi" w:hAnsiTheme="majorHAnsi" w:cs="Times New Roman"/>
          <w:sz w:val="22"/>
          <w:szCs w:val="22"/>
          <w:highlight w:val="lightGray"/>
        </w:rPr>
        <w:t>.</w:t>
      </w:r>
      <w:r>
        <w:rPr>
          <w:rFonts w:asciiTheme="majorHAnsi" w:hAnsiTheme="majorHAnsi" w:cs="Times New Roman"/>
          <w:sz w:val="22"/>
          <w:szCs w:val="22"/>
        </w:rPr>
        <w:t xml:space="preserve"> (székhely: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w:t>
      </w:r>
      <w:r>
        <w:rPr>
          <w:rFonts w:asciiTheme="majorHAnsi" w:hAnsiTheme="majorHAnsi" w:cs="Times New Roman"/>
          <w:sz w:val="22"/>
          <w:szCs w:val="22"/>
        </w:rPr>
        <w:t xml:space="preserve"> adószám: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nyilvántartási 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a továbbiakban: </w:t>
      </w:r>
      <w:r>
        <w:rPr>
          <w:rFonts w:asciiTheme="majorHAnsi" w:hAnsiTheme="majorHAnsi" w:cs="Times New Roman"/>
          <w:i/>
          <w:sz w:val="22"/>
          <w:szCs w:val="22"/>
        </w:rPr>
        <w:t>Egyetem</w:t>
      </w:r>
      <w:r>
        <w:rPr>
          <w:rFonts w:asciiTheme="majorHAnsi" w:hAnsiTheme="majorHAnsi" w:cs="Times New Roman"/>
          <w:sz w:val="22"/>
          <w:szCs w:val="22"/>
        </w:rPr>
        <w:t xml:space="preserve">  </w:t>
      </w:r>
      <w:r>
        <w:rPr>
          <w:rFonts w:asciiTheme="majorHAnsi" w:hAnsiTheme="majorHAnsi" w:cs="Times New Roman"/>
          <w:i/>
          <w:sz w:val="22"/>
          <w:szCs w:val="22"/>
        </w:rPr>
        <w:t>önálló/együttes</w:t>
      </w:r>
      <w:r>
        <w:rPr>
          <w:rFonts w:asciiTheme="majorHAnsi" w:hAnsiTheme="majorHAnsi" w:cs="Times New Roman"/>
          <w:i/>
          <w:sz w:val="22"/>
          <w:szCs w:val="22"/>
          <w:vertAlign w:val="superscript"/>
        </w:rPr>
        <w:t>2</w:t>
      </w:r>
      <w:r>
        <w:rPr>
          <w:rFonts w:asciiTheme="majorHAnsi" w:hAnsiTheme="majorHAnsi" w:cs="Times New Roman"/>
          <w:i/>
          <w:sz w:val="22"/>
          <w:szCs w:val="22"/>
        </w:rPr>
        <w:t xml:space="preserve"> </w:t>
      </w:r>
      <w:r>
        <w:rPr>
          <w:rFonts w:asciiTheme="majorHAnsi" w:hAnsiTheme="majorHAnsi" w:cs="Times New Roman"/>
          <w:sz w:val="22"/>
          <w:szCs w:val="22"/>
        </w:rPr>
        <w:t>aláírásra jogosult képviselője / képviselői</w:t>
      </w:r>
    </w:p>
    <w:p w14:paraId="1612D079" w14:textId="77777777" w:rsidR="00292DC6" w:rsidRDefault="00292DC6" w:rsidP="00292DC6">
      <w:pPr>
        <w:spacing w:line="240" w:lineRule="auto"/>
        <w:rPr>
          <w:rFonts w:asciiTheme="majorHAnsi" w:hAnsiTheme="majorHAnsi" w:cs="Times New Roman"/>
          <w:sz w:val="22"/>
          <w:szCs w:val="22"/>
        </w:rPr>
      </w:pPr>
      <w:r>
        <w:rPr>
          <w:rFonts w:asciiTheme="majorHAnsi" w:hAnsiTheme="majorHAnsi" w:cs="Times New Roman"/>
          <w:sz w:val="22"/>
          <w:szCs w:val="22"/>
        </w:rPr>
        <w:t xml:space="preserve">- hivatkozással a Richter Gedeon Nyrt. által Richter Témapályázat 2023. címmel meghirdetett pályázati felhívásra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alkalmazásában álló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sz w:val="22"/>
          <w:szCs w:val="22"/>
        </w:rPr>
        <w:t xml:space="preserve"> kutató  által a </w:t>
      </w:r>
      <w:r>
        <w:rPr>
          <w:rFonts w:asciiTheme="majorHAnsi" w:hAnsiTheme="majorHAnsi" w:cs="Times New Roman"/>
          <w:i/>
          <w:sz w:val="22"/>
          <w:szCs w:val="22"/>
          <w:highlight w:val="lightGray"/>
        </w:rPr>
        <w:t>kutatási témajavaslat címe&gt;</w:t>
      </w:r>
      <w:r>
        <w:rPr>
          <w:rFonts w:asciiTheme="majorHAnsi" w:hAnsiTheme="majorHAnsi" w:cs="Times New Roman"/>
          <w:sz w:val="22"/>
          <w:szCs w:val="22"/>
          <w:highlight w:val="lightGray"/>
        </w:rPr>
        <w:t>”</w:t>
      </w:r>
      <w:r>
        <w:rPr>
          <w:rFonts w:asciiTheme="majorHAnsi" w:hAnsiTheme="majorHAnsi" w:cs="Times New Roman"/>
          <w:sz w:val="22"/>
          <w:szCs w:val="22"/>
        </w:rPr>
        <w:t xml:space="preserve"> címmel benyújtott pályamű (a továbbiakban: pályázat) tárgyát képező szakmai feladat megvalósításában személyesen közreműködő munkatársként megjelölt, </w:t>
      </w:r>
      <w:r>
        <w:rPr>
          <w:rFonts w:asciiTheme="majorHAnsi" w:hAnsiTheme="majorHAnsi" w:cs="Times New Roman"/>
          <w:b/>
          <w:i/>
          <w:sz w:val="22"/>
          <w:szCs w:val="22"/>
          <w:highlight w:val="lightGray"/>
        </w:rPr>
        <w:t>&lt;személyesen közreműködő munkatárs neve&gt;</w:t>
      </w:r>
      <w:r>
        <w:rPr>
          <w:rFonts w:asciiTheme="majorHAnsi" w:hAnsiTheme="majorHAnsi" w:cs="Times New Roman"/>
          <w:sz w:val="22"/>
          <w:szCs w:val="22"/>
        </w:rPr>
        <w:t xml:space="preserve"> (születési hely és idő:</w:t>
      </w:r>
      <w:r>
        <w:rPr>
          <w:rFonts w:asciiTheme="majorHAnsi" w:hAnsiTheme="majorHAnsi" w:cs="Times New Roman"/>
          <w:sz w:val="22"/>
          <w:szCs w:val="22"/>
          <w:highlight w:val="lightGray"/>
        </w:rPr>
        <w:t>…………..…………………….,</w:t>
      </w:r>
      <w:r>
        <w:rPr>
          <w:rFonts w:asciiTheme="majorHAnsi" w:hAnsiTheme="majorHAnsi" w:cs="Times New Roman"/>
          <w:sz w:val="22"/>
          <w:szCs w:val="22"/>
        </w:rPr>
        <w:t xml:space="preserve"> anyja neve:</w:t>
      </w:r>
      <w:r>
        <w:rPr>
          <w:rFonts w:asciiTheme="majorHAnsi" w:hAnsiTheme="majorHAnsi" w:cs="Times New Roman"/>
          <w:sz w:val="22"/>
          <w:szCs w:val="22"/>
          <w:highlight w:val="lightGray"/>
        </w:rPr>
        <w:t>……………………,</w:t>
      </w:r>
      <w:r>
        <w:rPr>
          <w:rFonts w:asciiTheme="majorHAnsi" w:hAnsiTheme="majorHAnsi" w:cs="Times New Roman"/>
          <w:sz w:val="22"/>
          <w:szCs w:val="22"/>
        </w:rPr>
        <w:t xml:space="preserve"> lakcíme:</w:t>
      </w:r>
      <w:r>
        <w:rPr>
          <w:rFonts w:asciiTheme="majorHAnsi" w:hAnsiTheme="majorHAnsi" w:cs="Times New Roman"/>
          <w:sz w:val="22"/>
          <w:szCs w:val="22"/>
          <w:highlight w:val="lightGray"/>
        </w:rPr>
        <w:t>……………………………….</w:t>
      </w:r>
      <w:r>
        <w:rPr>
          <w:rFonts w:asciiTheme="majorHAnsi" w:hAnsiTheme="majorHAnsi" w:cs="Times New Roman"/>
          <w:sz w:val="22"/>
          <w:szCs w:val="22"/>
        </w:rPr>
        <w:t xml:space="preserve">) </w:t>
      </w:r>
      <w:r>
        <w:rPr>
          <w:rFonts w:asciiTheme="majorHAnsi" w:hAnsiTheme="majorHAnsi" w:cs="Times New Roman"/>
          <w:i/>
          <w:sz w:val="22"/>
          <w:szCs w:val="22"/>
        </w:rPr>
        <w:t>egyetemi/PhD</w:t>
      </w:r>
      <w:r>
        <w:rPr>
          <w:rFonts w:asciiTheme="majorHAnsi" w:hAnsiTheme="majorHAnsi" w:cs="Times New Roman"/>
          <w:sz w:val="22"/>
          <w:szCs w:val="22"/>
        </w:rPr>
        <w:t xml:space="preserve"> hallgatónak</w:t>
      </w:r>
      <w:r>
        <w:rPr>
          <w:rFonts w:asciiTheme="majorHAnsi" w:hAnsiTheme="majorHAnsi" w:cs="Times New Roman"/>
          <w:sz w:val="22"/>
          <w:szCs w:val="22"/>
          <w:vertAlign w:val="superscript"/>
        </w:rPr>
        <w:t>2</w:t>
      </w:r>
      <w:r>
        <w:rPr>
          <w:rFonts w:asciiTheme="majorHAnsi" w:hAnsiTheme="majorHAnsi" w:cs="Times New Roman"/>
          <w:bCs/>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rPr>
        <w:t>Egyetemmel</w:t>
      </w:r>
      <w:r>
        <w:rPr>
          <w:rFonts w:asciiTheme="majorHAnsi" w:hAnsiTheme="majorHAnsi" w:cs="Times New Roman"/>
          <w:sz w:val="22"/>
          <w:szCs w:val="22"/>
        </w:rPr>
        <w:t xml:space="preserve"> fennálló hallgatói jogviszonyára -</w:t>
      </w:r>
    </w:p>
    <w:p w14:paraId="6AD47D7C" w14:textId="77777777" w:rsidR="00292DC6" w:rsidRDefault="00292DC6" w:rsidP="00292DC6">
      <w:pPr>
        <w:spacing w:line="240" w:lineRule="auto"/>
        <w:jc w:val="center"/>
        <w:rPr>
          <w:rFonts w:asciiTheme="majorHAnsi" w:hAnsiTheme="majorHAnsi" w:cs="Times New Roman"/>
          <w:b/>
          <w:sz w:val="22"/>
          <w:szCs w:val="22"/>
        </w:rPr>
      </w:pPr>
      <w:r>
        <w:rPr>
          <w:rFonts w:asciiTheme="majorHAnsi" w:hAnsiTheme="majorHAnsi" w:cs="Times New Roman"/>
          <w:b/>
          <w:sz w:val="22"/>
          <w:szCs w:val="22"/>
        </w:rPr>
        <w:t>kijelentem/kijelentjük</w:t>
      </w:r>
    </w:p>
    <w:p w14:paraId="74DEDB7B" w14:textId="77777777" w:rsidR="00292DC6" w:rsidRDefault="00292DC6" w:rsidP="00292DC6">
      <w:pPr>
        <w:numPr>
          <w:ilvl w:val="0"/>
          <w:numId w:val="25"/>
        </w:numPr>
        <w:autoSpaceDE/>
        <w:spacing w:line="240" w:lineRule="auto"/>
        <w:rPr>
          <w:rFonts w:asciiTheme="majorHAnsi" w:hAnsiTheme="majorHAnsi" w:cs="Times New Roman"/>
          <w:sz w:val="22"/>
          <w:szCs w:val="22"/>
        </w:rPr>
      </w:pPr>
      <w:r>
        <w:rPr>
          <w:rFonts w:asciiTheme="majorHAnsi" w:hAnsiTheme="majorHAnsi" w:cs="Times New Roman"/>
          <w:sz w:val="22"/>
          <w:szCs w:val="22"/>
        </w:rPr>
        <w:t xml:space="preserve">hogy a tárgyi pályázat szakmai tárgyának megvalósítására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 létrejövő/létrejött szerződésben előírt szakmai, tudományos tevékenység /részfeladatok/ (el)végzése, folytatása, megvalósítása, illetve az előbbiekben való közreműködés nem esik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w:t>
      </w:r>
      <w:r>
        <w:rPr>
          <w:rFonts w:asciiTheme="majorHAnsi" w:hAnsiTheme="majorHAnsi" w:cs="Times New Roman"/>
          <w:sz w:val="22"/>
          <w:szCs w:val="22"/>
        </w:rPr>
        <w:t>egyetemi/PhD</w:t>
      </w:r>
      <w:r>
        <w:rPr>
          <w:rFonts w:asciiTheme="majorHAnsi" w:hAnsiTheme="majorHAnsi"/>
          <w:vertAlign w:val="superscript"/>
        </w:rPr>
        <w:t>2</w:t>
      </w:r>
      <w:r>
        <w:rPr>
          <w:rFonts w:asciiTheme="majorHAnsi" w:hAnsiTheme="majorHAnsi" w:cs="Times New Roman"/>
          <w:sz w:val="22"/>
          <w:szCs w:val="22"/>
        </w:rPr>
        <w:t xml:space="preserve"> hallgatónak a(z) </w:t>
      </w:r>
      <w:r>
        <w:rPr>
          <w:rFonts w:asciiTheme="majorHAnsi" w:hAnsiTheme="majorHAnsi" w:cs="Times New Roman"/>
          <w:i/>
          <w:sz w:val="22"/>
          <w:szCs w:val="22"/>
        </w:rPr>
        <w:t>Egyetemnél</w:t>
      </w:r>
      <w:r>
        <w:rPr>
          <w:rFonts w:asciiTheme="majorHAnsi" w:hAnsiTheme="majorHAnsi" w:cs="Times New Roman"/>
          <w:sz w:val="22"/>
          <w:szCs w:val="22"/>
        </w:rPr>
        <w:t xml:space="preserve"> fennálló </w:t>
      </w:r>
      <w:r>
        <w:rPr>
          <w:rFonts w:asciiTheme="majorHAnsi" w:hAnsiTheme="majorHAnsi" w:cs="Times New Roman"/>
          <w:i/>
          <w:sz w:val="22"/>
          <w:szCs w:val="22"/>
        </w:rPr>
        <w:t>egyetemi/PhD</w:t>
      </w:r>
      <w:r>
        <w:rPr>
          <w:rFonts w:asciiTheme="majorHAnsi" w:hAnsiTheme="majorHAnsi"/>
          <w:vertAlign w:val="superscript"/>
        </w:rPr>
        <w:t>2</w:t>
      </w:r>
      <w:r>
        <w:rPr>
          <w:rFonts w:asciiTheme="majorHAnsi" w:hAnsiTheme="majorHAnsi" w:cs="Times New Roman"/>
          <w:sz w:val="22"/>
          <w:szCs w:val="22"/>
        </w:rPr>
        <w:t xml:space="preserve"> </w:t>
      </w:r>
      <w:r>
        <w:rPr>
          <w:rFonts w:asciiTheme="majorHAnsi" w:hAnsiTheme="majorHAnsi" w:cs="Times New Roman"/>
          <w:i/>
          <w:sz w:val="22"/>
          <w:szCs w:val="22"/>
        </w:rPr>
        <w:t>hallgatói</w:t>
      </w:r>
      <w:r>
        <w:rPr>
          <w:rFonts w:asciiTheme="majorHAnsi" w:hAnsiTheme="majorHAnsi" w:cs="Times New Roman"/>
          <w:sz w:val="22"/>
          <w:szCs w:val="22"/>
        </w:rPr>
        <w:t xml:space="preserve"> jogviszonya kapcsán előírt kötelezettségei körébe; továbbá</w:t>
      </w:r>
    </w:p>
    <w:p w14:paraId="2496EB02" w14:textId="77777777" w:rsidR="00292DC6" w:rsidRDefault="00292DC6" w:rsidP="00292DC6">
      <w:pPr>
        <w:numPr>
          <w:ilvl w:val="0"/>
          <w:numId w:val="25"/>
        </w:numPr>
        <w:autoSpaceDE/>
        <w:spacing w:line="240" w:lineRule="auto"/>
        <w:rPr>
          <w:rFonts w:asciiTheme="majorHAnsi" w:hAnsiTheme="majorHAnsi" w:cs="Times New Roman"/>
          <w:b/>
          <w:sz w:val="22"/>
          <w:szCs w:val="22"/>
        </w:rPr>
      </w:pPr>
      <w:r>
        <w:rPr>
          <w:rFonts w:asciiTheme="majorHAnsi" w:hAnsiTheme="majorHAnsi" w:cs="Times New Roman"/>
          <w:i/>
          <w:sz w:val="22"/>
          <w:szCs w:val="22"/>
        </w:rPr>
        <w:t xml:space="preserve">figyelemmel egyrészről arra, hogy </w:t>
      </w:r>
      <w:r>
        <w:rPr>
          <w:rFonts w:asciiTheme="majorHAnsi" w:hAnsiTheme="majorHAnsi" w:cs="Times New Roman"/>
          <w:i/>
          <w:sz w:val="22"/>
          <w:szCs w:val="22"/>
          <w:highlight w:val="lightGray"/>
        </w:rPr>
        <w:t>&lt;személyesen közreműködő munkatárs neve&gt;</w:t>
      </w:r>
      <w:r>
        <w:rPr>
          <w:rFonts w:asciiTheme="majorHAnsi" w:hAnsiTheme="majorHAnsi" w:cs="Times New Roman"/>
          <w:b/>
          <w:i/>
          <w:sz w:val="22"/>
          <w:szCs w:val="22"/>
        </w:rPr>
        <w:t xml:space="preserve"> </w:t>
      </w:r>
      <w:r>
        <w:rPr>
          <w:rFonts w:asciiTheme="majorHAnsi" w:hAnsiTheme="majorHAnsi" w:cs="Times New Roman"/>
          <w:i/>
          <w:sz w:val="22"/>
          <w:szCs w:val="22"/>
        </w:rPr>
        <w:t>egyetemi/PhD</w:t>
      </w:r>
      <w:r>
        <w:rPr>
          <w:rFonts w:asciiTheme="majorHAnsi" w:hAnsiTheme="majorHAnsi"/>
          <w:vertAlign w:val="superscript"/>
        </w:rPr>
        <w:t>2</w:t>
      </w:r>
      <w:r>
        <w:rPr>
          <w:rFonts w:asciiTheme="majorHAnsi" w:hAnsiTheme="majorHAnsi" w:cs="Times New Roman"/>
          <w:i/>
          <w:sz w:val="22"/>
          <w:szCs w:val="22"/>
        </w:rPr>
        <w:t xml:space="preserve"> hallgató az Egyetem engedélyével végzi kutatási (gyakorlati) tevékenységét a(z) </w:t>
      </w:r>
      <w:r>
        <w:rPr>
          <w:rFonts w:asciiTheme="majorHAnsi" w:hAnsiTheme="majorHAnsi" w:cs="Times New Roman"/>
          <w:i/>
          <w:sz w:val="22"/>
          <w:szCs w:val="22"/>
        </w:rPr>
        <w:br/>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w:t>
      </w:r>
      <w:proofErr w:type="spellStart"/>
      <w:r>
        <w:rPr>
          <w:rFonts w:asciiTheme="majorHAnsi" w:hAnsiTheme="majorHAnsi" w:cs="Times New Roman"/>
          <w:i/>
          <w:sz w:val="22"/>
          <w:szCs w:val="22"/>
        </w:rPr>
        <w:t>nál</w:t>
      </w:r>
      <w:proofErr w:type="spellEnd"/>
      <w:r>
        <w:rPr>
          <w:rFonts w:asciiTheme="majorHAnsi" w:hAnsiTheme="majorHAnsi" w:cs="Times New Roman"/>
          <w:i/>
          <w:sz w:val="22"/>
          <w:szCs w:val="22"/>
        </w:rPr>
        <w:t>/</w:t>
      </w:r>
      <w:proofErr w:type="spellStart"/>
      <w:r>
        <w:rPr>
          <w:rFonts w:asciiTheme="majorHAnsi" w:hAnsiTheme="majorHAnsi" w:cs="Times New Roman"/>
          <w:i/>
          <w:sz w:val="22"/>
          <w:szCs w:val="22"/>
        </w:rPr>
        <w:t>nél</w:t>
      </w:r>
      <w:proofErr w:type="spellEnd"/>
      <w:r>
        <w:rPr>
          <w:rFonts w:asciiTheme="majorHAnsi" w:hAnsiTheme="majorHAnsi" w:cs="Times New Roman"/>
          <w:i/>
          <w:sz w:val="22"/>
          <w:szCs w:val="22"/>
        </w:rPr>
        <w:t xml:space="preserve">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i/>
          <w:sz w:val="22"/>
          <w:szCs w:val="22"/>
        </w:rPr>
        <w:t xml:space="preserve">  témafelelős irányítása alatt, másrészről  arra a tényre, miszerint a pályázat szakmai tárgyának megvalósításában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w:t>
      </w:r>
      <w:r>
        <w:rPr>
          <w:rFonts w:asciiTheme="majorHAnsi" w:hAnsiTheme="majorHAnsi" w:cs="Times New Roman"/>
          <w:i/>
          <w:sz w:val="22"/>
          <w:szCs w:val="22"/>
          <w:shd w:val="clear" w:color="auto" w:fill="FFFFFF"/>
        </w:rPr>
        <w:t>egyetemi/PhD</w:t>
      </w:r>
      <w:r>
        <w:rPr>
          <w:rFonts w:asciiTheme="majorHAnsi" w:hAnsiTheme="majorHAnsi"/>
          <w:vertAlign w:val="superscript"/>
        </w:rPr>
        <w:t>2</w:t>
      </w:r>
      <w:r>
        <w:rPr>
          <w:rFonts w:asciiTheme="majorHAnsi" w:hAnsiTheme="majorHAnsi"/>
        </w:rPr>
        <w:t xml:space="preserve"> </w:t>
      </w:r>
      <w:r>
        <w:rPr>
          <w:rFonts w:asciiTheme="majorHAnsi" w:hAnsiTheme="majorHAnsi" w:cs="Times New Roman"/>
          <w:i/>
          <w:sz w:val="22"/>
          <w:szCs w:val="22"/>
        </w:rPr>
        <w:t xml:space="preserve">hallgató kizárólag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w:t>
      </w:r>
      <w:proofErr w:type="spellStart"/>
      <w:r>
        <w:rPr>
          <w:rFonts w:asciiTheme="majorHAnsi" w:hAnsiTheme="majorHAnsi" w:cs="Times New Roman"/>
          <w:i/>
          <w:sz w:val="22"/>
          <w:szCs w:val="22"/>
        </w:rPr>
        <w:t>val</w:t>
      </w:r>
      <w:proofErr w:type="spellEnd"/>
      <w:r>
        <w:rPr>
          <w:rFonts w:asciiTheme="majorHAnsi" w:hAnsiTheme="majorHAnsi" w:cs="Times New Roman"/>
          <w:i/>
          <w:sz w:val="22"/>
          <w:szCs w:val="22"/>
        </w:rPr>
        <w:t xml:space="preserve">/vel fennálló megbízási szerződése folytán,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-ban/</w:t>
      </w:r>
      <w:proofErr w:type="spellStart"/>
      <w:r>
        <w:rPr>
          <w:rFonts w:asciiTheme="majorHAnsi" w:hAnsiTheme="majorHAnsi" w:cs="Times New Roman"/>
          <w:i/>
          <w:sz w:val="22"/>
          <w:szCs w:val="22"/>
        </w:rPr>
        <w:t>ben</w:t>
      </w:r>
      <w:proofErr w:type="spellEnd"/>
      <w:r>
        <w:rPr>
          <w:rFonts w:asciiTheme="majorHAnsi" w:hAnsiTheme="majorHAnsi" w:cs="Times New Roman"/>
          <w:i/>
          <w:sz w:val="22"/>
          <w:szCs w:val="22"/>
        </w:rPr>
        <w:t xml:space="preserve"> végzett tevékenysége során és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érdekében működik közre</w:t>
      </w:r>
      <w:r>
        <w:rPr>
          <w:rFonts w:asciiTheme="majorHAnsi" w:hAnsiTheme="majorHAnsi" w:cs="Times New Roman"/>
          <w:sz w:val="22"/>
          <w:szCs w:val="22"/>
        </w:rPr>
        <w:t xml:space="preserve"> – </w:t>
      </w:r>
      <w:r>
        <w:rPr>
          <w:rFonts w:asciiTheme="majorHAnsi" w:hAnsiTheme="majorHAnsi" w:cs="Times New Roman"/>
          <w:b/>
          <w:sz w:val="22"/>
          <w:szCs w:val="22"/>
        </w:rPr>
        <w:t xml:space="preserve">az Egyetem vonatkozásában </w:t>
      </w:r>
      <w:r>
        <w:rPr>
          <w:rFonts w:asciiTheme="majorHAnsi" w:hAnsiTheme="majorHAnsi" w:cs="Times New Roman"/>
          <w:sz w:val="22"/>
          <w:szCs w:val="22"/>
        </w:rPr>
        <w:t>a hivatkozott pályázat megvalósítása érdekében</w:t>
      </w:r>
      <w:r>
        <w:rPr>
          <w:rFonts w:asciiTheme="majorHAnsi" w:hAnsiTheme="majorHAnsi" w:cs="Times New Roman"/>
          <w:b/>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w:t>
      </w:r>
      <w:r>
        <w:rPr>
          <w:rFonts w:asciiTheme="majorHAnsi" w:hAnsiTheme="majorHAnsi" w:cs="Times New Roman"/>
          <w:b/>
          <w:sz w:val="22"/>
          <w:szCs w:val="22"/>
        </w:rPr>
        <w:t xml:space="preserve"> </w:t>
      </w:r>
      <w:r>
        <w:rPr>
          <w:rFonts w:asciiTheme="majorHAnsi" w:hAnsiTheme="majorHAnsi" w:cs="Times New Roman"/>
          <w:sz w:val="22"/>
          <w:szCs w:val="22"/>
        </w:rPr>
        <w:t>létrejövő/létrejött szerződés teljesítése során</w:t>
      </w:r>
      <w:r>
        <w:rPr>
          <w:rFonts w:asciiTheme="majorHAnsi" w:hAnsiTheme="majorHAnsi" w:cs="Times New Roman"/>
          <w:b/>
          <w:sz w:val="22"/>
          <w:szCs w:val="22"/>
        </w:rPr>
        <w:t xml:space="preserve"> </w:t>
      </w:r>
      <w:r>
        <w:rPr>
          <w:rFonts w:asciiTheme="majorHAnsi" w:hAnsiTheme="majorHAnsi" w:cs="Times New Roman"/>
          <w:b/>
          <w:sz w:val="22"/>
          <w:szCs w:val="22"/>
          <w:highlight w:val="lightGray"/>
        </w:rPr>
        <w:t>&lt;személyesen közreműködő munkatárs neve&gt;</w:t>
      </w:r>
      <w:r>
        <w:rPr>
          <w:rFonts w:asciiTheme="majorHAnsi" w:hAnsiTheme="majorHAnsi" w:cs="Times New Roman"/>
          <w:b/>
          <w:sz w:val="22"/>
          <w:szCs w:val="22"/>
        </w:rPr>
        <w:t xml:space="preserve"> egyetemi/PhD</w:t>
      </w:r>
      <w:r>
        <w:rPr>
          <w:rStyle w:val="Lbjegyzet-hivatkozs"/>
          <w:rFonts w:asciiTheme="majorHAnsi" w:hAnsiTheme="majorHAnsi" w:cs="Times New Roman"/>
          <w:sz w:val="22"/>
          <w:szCs w:val="22"/>
        </w:rPr>
        <w:t xml:space="preserve">2 </w:t>
      </w:r>
      <w:r>
        <w:rPr>
          <w:rFonts w:asciiTheme="majorHAnsi" w:hAnsiTheme="majorHAnsi" w:cs="Times New Roman"/>
          <w:b/>
          <w:sz w:val="22"/>
          <w:szCs w:val="22"/>
        </w:rPr>
        <w:t>hallgató tevékenysége kapcsán keletkező szellemi termékek nem minősülnek sem szolgálati, sem alkalmazotti találmánynak.</w:t>
      </w:r>
    </w:p>
    <w:p w14:paraId="4CC25FCD" w14:textId="77777777" w:rsidR="00292DC6" w:rsidRDefault="00292DC6" w:rsidP="00292DC6">
      <w:pPr>
        <w:autoSpaceDE/>
        <w:spacing w:after="0" w:line="240" w:lineRule="auto"/>
        <w:ind w:left="720"/>
        <w:rPr>
          <w:rFonts w:asciiTheme="majorHAnsi" w:hAnsiTheme="majorHAnsi" w:cs="Times New Roman"/>
          <w:b/>
          <w:sz w:val="8"/>
          <w:szCs w:val="8"/>
        </w:rPr>
      </w:pPr>
    </w:p>
    <w:p w14:paraId="57E21E87"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jognyilatkozatra a Polgári Törvénykönyv, valamint a hatályos magyar jogszabályok rendelkezései az irányadók.</w:t>
      </w:r>
    </w:p>
    <w:p w14:paraId="18B9FFD4" w14:textId="77777777" w:rsidR="00292DC6" w:rsidRDefault="00292DC6" w:rsidP="00292DC6">
      <w:pPr>
        <w:rPr>
          <w:rFonts w:asciiTheme="majorHAnsi" w:hAnsiTheme="majorHAnsi" w:cs="Times New Roman"/>
          <w:sz w:val="22"/>
          <w:szCs w:val="22"/>
        </w:rPr>
      </w:pPr>
    </w:p>
    <w:p w14:paraId="3298393D" w14:textId="77777777" w:rsidR="00292DC6" w:rsidRDefault="00292DC6" w:rsidP="00292DC6">
      <w:pPr>
        <w:outlineLvl w:val="0"/>
        <w:rPr>
          <w:rFonts w:asciiTheme="majorHAnsi" w:hAnsiTheme="majorHAnsi" w:cs="Times New Roman"/>
          <w:sz w:val="22"/>
          <w:szCs w:val="22"/>
        </w:rPr>
      </w:pPr>
      <w:r>
        <w:rPr>
          <w:rFonts w:asciiTheme="majorHAnsi" w:hAnsiTheme="majorHAnsi" w:cs="Times New Roman"/>
          <w:sz w:val="22"/>
          <w:szCs w:val="22"/>
        </w:rPr>
        <w:t xml:space="preserve">Kelt: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2023.   ……………  „…”</w:t>
      </w:r>
    </w:p>
    <w:p w14:paraId="14D8AF1B" w14:textId="77777777" w:rsidR="00292DC6" w:rsidRDefault="00292DC6" w:rsidP="00292DC6">
      <w:pPr>
        <w:rPr>
          <w:rFonts w:asciiTheme="majorHAnsi" w:hAnsiTheme="majorHAnsi" w:cs="Times New Roman"/>
          <w:sz w:val="22"/>
          <w:szCs w:val="22"/>
        </w:rPr>
      </w:pPr>
    </w:p>
    <w:p w14:paraId="57C25F65"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highlight w:val="lightGray"/>
        </w:rPr>
        <w:t>………………………….……………………………………………….</w:t>
      </w:r>
    </w:p>
    <w:p w14:paraId="56D2958F" w14:textId="77777777" w:rsidR="00292DC6" w:rsidRDefault="00292DC6" w:rsidP="00292DC6">
      <w:pPr>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&lt;Egyetem képviselője/képviselői neve&gt;</w:t>
      </w:r>
    </w:p>
    <w:p w14:paraId="67C0700E" w14:textId="77777777" w:rsidR="00292DC6" w:rsidRDefault="00292DC6" w:rsidP="00292DC6">
      <w:pPr>
        <w:ind w:left="708" w:firstLine="708"/>
        <w:jc w:val="center"/>
        <w:rPr>
          <w:rFonts w:asciiTheme="majorHAnsi" w:hAnsiTheme="majorHAnsi" w:cs="Times New Roman"/>
          <w:sz w:val="22"/>
          <w:szCs w:val="22"/>
        </w:rPr>
      </w:pPr>
      <w:r>
        <w:rPr>
          <w:rFonts w:asciiTheme="majorHAnsi" w:hAnsiTheme="majorHAnsi" w:cs="Times New Roman"/>
          <w:sz w:val="22"/>
          <w:szCs w:val="22"/>
          <w:highlight w:val="lightGray"/>
        </w:rPr>
        <w:t>&lt;Egyetem neve</w:t>
      </w:r>
    </w:p>
    <w:p w14:paraId="5C97B282" w14:textId="77777777" w:rsidR="00292DC6" w:rsidRDefault="00292DC6" w:rsidP="00292DC6">
      <w:pPr>
        <w:rPr>
          <w:rFonts w:asciiTheme="majorHAnsi" w:hAnsiTheme="majorHAnsi" w:cs="Times New Roman"/>
          <w:sz w:val="22"/>
          <w:szCs w:val="22"/>
        </w:rPr>
      </w:pPr>
    </w:p>
    <w:p w14:paraId="42A814DF" w14:textId="77777777" w:rsidR="00292DC6" w:rsidRDefault="00292DC6" w:rsidP="00292DC6">
      <w:pPr>
        <w:widowControl w:val="0"/>
        <w:tabs>
          <w:tab w:val="left" w:pos="-3240"/>
        </w:tabs>
        <w:adjustRightInd w:val="0"/>
        <w:spacing w:after="0" w:line="240" w:lineRule="auto"/>
        <w:ind w:right="70"/>
        <w:rPr>
          <w:rFonts w:ascii="Times New Roman" w:hAnsi="Times New Roman" w:cs="Times New Roman"/>
          <w:bCs/>
          <w:sz w:val="18"/>
          <w:szCs w:val="18"/>
        </w:rPr>
      </w:pPr>
      <w:r>
        <w:rPr>
          <w:rStyle w:val="Lbjegyzet-hivatkozs"/>
          <w:sz w:val="18"/>
          <w:szCs w:val="18"/>
        </w:rPr>
        <w:footnoteRef/>
      </w:r>
      <w:r>
        <w:rPr>
          <w:sz w:val="18"/>
          <w:szCs w:val="18"/>
        </w:rPr>
        <w:t xml:space="preserve"> </w:t>
      </w:r>
      <w:r>
        <w:rPr>
          <w:rFonts w:ascii="Times New Roman" w:hAnsi="Times New Roman" w:cs="Times New Roman"/>
          <w:bCs/>
          <w:sz w:val="18"/>
          <w:szCs w:val="18"/>
        </w:rPr>
        <w:t>Figyelem! A 7. sz. mellékletet kizárólag abban az esetben kell kitölteni, ha a pályázat megvalósításában közreműködő személyt egyidejűleg több vállalat/intézmény/szervezet foglalkoztatja munkaviszonyban/közalkalmazotti/köztisztviselői jogviszonyban és csak annak a foglalkoztatónak, akit a Pályázó szerződéskötésre nem jelölt ki.</w:t>
      </w:r>
    </w:p>
    <w:p w14:paraId="45357B37" w14:textId="77777777" w:rsidR="00292DC6" w:rsidRDefault="00292DC6" w:rsidP="00292DC6">
      <w:pPr>
        <w:pStyle w:val="Lbjegyzetszveg"/>
        <w:spacing w:after="0" w:line="240" w:lineRule="auto"/>
        <w:rPr>
          <w:rFonts w:ascii="Times New Roman" w:hAnsi="Times New Roman" w:cs="Times New Roman"/>
          <w:sz w:val="18"/>
          <w:szCs w:val="18"/>
        </w:rPr>
      </w:pPr>
      <w:r>
        <w:rPr>
          <w:bCs/>
          <w:sz w:val="18"/>
          <w:szCs w:val="18"/>
          <w:vertAlign w:val="superscript"/>
        </w:rPr>
        <w:t>2</w:t>
      </w:r>
      <w:r>
        <w:rPr>
          <w:rFonts w:ascii="Times New Roman" w:hAnsi="Times New Roman" w:cs="Times New Roman"/>
          <w:bCs/>
          <w:sz w:val="18"/>
          <w:szCs w:val="18"/>
        </w:rPr>
        <w:t xml:space="preserve"> A megfelelő aláhúzandó!</w:t>
      </w:r>
    </w:p>
    <w:p w14:paraId="2D1A8178" w14:textId="7417FDEE" w:rsidR="003E3D01" w:rsidRPr="00292DC6" w:rsidRDefault="003E3D01" w:rsidP="00292DC6"/>
    <w:sectPr w:rsidR="003E3D01" w:rsidRPr="00292DC6" w:rsidSect="00115680">
      <w:footerReference w:type="even" r:id="rId18"/>
      <w:footerReference w:type="default" r:id="rId19"/>
      <w:footnotePr>
        <w:numRestart w:val="eachPage"/>
      </w:footnotePr>
      <w:type w:val="continuous"/>
      <w:pgSz w:w="11906" w:h="16838"/>
      <w:pgMar w:top="1134" w:right="1080" w:bottom="568" w:left="1080" w:header="426" w:footer="1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C774" w14:textId="77777777" w:rsidR="003420A2" w:rsidRDefault="003420A2">
      <w:r>
        <w:separator/>
      </w:r>
    </w:p>
  </w:endnote>
  <w:endnote w:type="continuationSeparator" w:id="0">
    <w:p w14:paraId="004257F2" w14:textId="77777777" w:rsidR="003420A2" w:rsidRDefault="003420A2">
      <w:r>
        <w:continuationSeparator/>
      </w:r>
    </w:p>
  </w:endnote>
  <w:endnote w:type="continuationNotice" w:id="1">
    <w:p w14:paraId="5756DE35" w14:textId="77777777" w:rsidR="003420A2" w:rsidRDefault="00342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196E" w14:textId="77777777" w:rsidR="005A6309" w:rsidRDefault="005A630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2753F44" w14:textId="77777777" w:rsidR="005A6309" w:rsidRDefault="005A630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23399"/>
      <w:docPartObj>
        <w:docPartGallery w:val="Page Numbers (Bottom of Page)"/>
        <w:docPartUnique/>
      </w:docPartObj>
    </w:sdtPr>
    <w:sdtEndPr/>
    <w:sdtContent>
      <w:p w14:paraId="6D438873" w14:textId="3A047F98" w:rsidR="005A6309" w:rsidRDefault="00A311D5">
        <w:pPr>
          <w:pStyle w:val="llb"/>
          <w:jc w:val="center"/>
        </w:pPr>
      </w:p>
    </w:sdtContent>
  </w:sdt>
  <w:p w14:paraId="4E036E6E" w14:textId="77777777" w:rsidR="005A6309" w:rsidRDefault="005A630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8354" w14:textId="77777777" w:rsidR="003420A2" w:rsidRDefault="003420A2">
      <w:r>
        <w:separator/>
      </w:r>
    </w:p>
  </w:footnote>
  <w:footnote w:type="continuationSeparator" w:id="0">
    <w:p w14:paraId="317A1FCE" w14:textId="77777777" w:rsidR="003420A2" w:rsidRDefault="003420A2">
      <w:r>
        <w:continuationSeparator/>
      </w:r>
    </w:p>
  </w:footnote>
  <w:footnote w:type="continuationNotice" w:id="1">
    <w:p w14:paraId="17FBC618" w14:textId="77777777" w:rsidR="003420A2" w:rsidRDefault="003420A2">
      <w:pPr>
        <w:spacing w:after="0" w:line="240" w:lineRule="auto"/>
      </w:pPr>
    </w:p>
  </w:footnote>
  <w:footnote w:id="2">
    <w:p w14:paraId="297CA9F0" w14:textId="77777777" w:rsidR="00292DC6" w:rsidRDefault="00292DC6" w:rsidP="00292DC6">
      <w:pPr>
        <w:pStyle w:val="Lbjegyzetszveg"/>
        <w:rPr>
          <w:sz w:val="18"/>
          <w:szCs w:val="18"/>
        </w:rPr>
      </w:pPr>
      <w:r>
        <w:rPr>
          <w:rStyle w:val="Lbjegyzet-hivatkozs"/>
          <w:sz w:val="18"/>
          <w:szCs w:val="18"/>
        </w:rPr>
        <w:footnoteRef/>
      </w:r>
      <w:r>
        <w:rPr>
          <w:sz w:val="18"/>
          <w:szCs w:val="18"/>
        </w:rPr>
        <w:t xml:space="preserve"> </w:t>
      </w:r>
      <w:r>
        <w:rPr>
          <w:rFonts w:ascii="Times New Roman" w:hAnsi="Times New Roman" w:cs="Times New Roman"/>
          <w:color w:val="000000" w:themeColor="text1"/>
          <w:sz w:val="18"/>
          <w:szCs w:val="18"/>
          <w:lang w:eastAsia="en-US"/>
        </w:rPr>
        <w:t>Amennyiben van ilyen.</w:t>
      </w:r>
    </w:p>
    <w:p w14:paraId="2E9032F5" w14:textId="77777777" w:rsidR="00292DC6" w:rsidRDefault="00292DC6" w:rsidP="00292DC6">
      <w:pPr>
        <w:pStyle w:val="Lbjegyzetszveg"/>
        <w:rPr>
          <w:rFonts w:ascii="Times New Roman" w:hAnsi="Times New Roman" w:cs="Times New Roman"/>
          <w:color w:val="000000" w:themeColor="text1"/>
          <w:sz w:val="18"/>
          <w:szCs w:val="18"/>
          <w:lang w:eastAsia="en-US"/>
        </w:rPr>
      </w:pPr>
      <w:r>
        <w:rPr>
          <w:bCs/>
          <w:sz w:val="18"/>
          <w:szCs w:val="18"/>
        </w:rPr>
        <w:t xml:space="preserve">* </w:t>
      </w:r>
      <w:r>
        <w:rPr>
          <w:rFonts w:ascii="Times New Roman" w:hAnsi="Times New Roman" w:cs="Times New Roman"/>
          <w:color w:val="000000" w:themeColor="text1"/>
          <w:sz w:val="18"/>
          <w:szCs w:val="18"/>
          <w:lang w:eastAsia="en-US"/>
        </w:rPr>
        <w:t xml:space="preserve">A megfelelő beikszelendő. </w:t>
      </w:r>
    </w:p>
    <w:p w14:paraId="6CFFA184" w14:textId="77777777" w:rsidR="00292DC6" w:rsidRDefault="00292DC6" w:rsidP="00292DC6">
      <w:pPr>
        <w:pStyle w:val="Lbjegyzetszveg"/>
        <w:rPr>
          <w:rFonts w:ascii="Times New Roman" w:hAnsi="Times New Roman" w:cs="Times New Roman"/>
          <w:b/>
          <w:sz w:val="18"/>
          <w:szCs w:val="18"/>
        </w:rPr>
      </w:pPr>
      <w:r>
        <w:rPr>
          <w:rFonts w:ascii="Times New Roman" w:hAnsi="Times New Roman" w:cs="Times New Roman"/>
          <w:b/>
          <w:bCs/>
          <w:sz w:val="18"/>
          <w:szCs w:val="18"/>
        </w:rPr>
        <w:t>Felhívjuk figyelmét arra, hogy amennyiben személyes adatainak kezeléséhez nem járul hozzá, úgy a pályázaton nem tud részt venni.</w:t>
      </w:r>
    </w:p>
  </w:footnote>
  <w:footnote w:id="3">
    <w:p w14:paraId="25E42DDB" w14:textId="77777777" w:rsidR="00292DC6" w:rsidRDefault="00292DC6" w:rsidP="00292DC6">
      <w:pPr>
        <w:pStyle w:val="Lbjegyzetszveg"/>
        <w:rPr>
          <w:rFonts w:ascii="Times New Roman" w:hAnsi="Times New Roman" w:cs="Times New Roman"/>
          <w:sz w:val="18"/>
          <w:szCs w:val="18"/>
        </w:rPr>
      </w:pPr>
      <w:r>
        <w:rPr>
          <w:rStyle w:val="Lbjegyzet-hivatkozs"/>
          <w:rFonts w:ascii="Times New Roman" w:hAnsi="Times New Roman" w:cs="Times New Roman"/>
          <w:sz w:val="18"/>
          <w:szCs w:val="18"/>
        </w:rPr>
        <w:footnoteRef/>
      </w:r>
      <w:r>
        <w:rPr>
          <w:rFonts w:ascii="Times New Roman" w:hAnsi="Times New Roman" w:cs="Times New Roman"/>
          <w:sz w:val="18"/>
          <w:szCs w:val="18"/>
        </w:rPr>
        <w:t xml:space="preserve"> jogi személy, jogi személyiséggel nem rendelkező profit és </w:t>
      </w:r>
      <w:proofErr w:type="gramStart"/>
      <w:r>
        <w:rPr>
          <w:rFonts w:ascii="Times New Roman" w:hAnsi="Times New Roman" w:cs="Times New Roman"/>
          <w:sz w:val="18"/>
          <w:szCs w:val="18"/>
        </w:rPr>
        <w:t>non-profit</w:t>
      </w:r>
      <w:proofErr w:type="gramEnd"/>
      <w:r>
        <w:rPr>
          <w:rFonts w:ascii="Times New Roman" w:hAnsi="Times New Roman" w:cs="Times New Roman"/>
          <w:sz w:val="18"/>
          <w:szCs w:val="18"/>
        </w:rPr>
        <w:t xml:space="preserve"> társaság/szervezet/intézmény Pályázó esetében a Pályázó hivatalos képviseletére jogosult személy tölti ki.</w:t>
      </w:r>
    </w:p>
  </w:footnote>
  <w:footnote w:id="4">
    <w:p w14:paraId="3DBFE96D" w14:textId="77777777" w:rsidR="00292DC6" w:rsidRDefault="00292DC6" w:rsidP="00292DC6">
      <w:pPr>
        <w:pStyle w:val="Lbjegyzetszveg"/>
        <w:rPr>
          <w:rFonts w:ascii="Times New Roman" w:hAnsi="Times New Roman" w:cs="Times New Roman"/>
          <w:color w:val="000000" w:themeColor="text1"/>
          <w:sz w:val="18"/>
          <w:szCs w:val="18"/>
        </w:rPr>
      </w:pPr>
      <w:r>
        <w:rPr>
          <w:rStyle w:val="Lbjegyzet-hivatkozs"/>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Pl. munkaviszony, közalkalmazotti, vagy köztisztviselői jogviszony</w:t>
      </w:r>
    </w:p>
  </w:footnote>
  <w:footnote w:id="5">
    <w:p w14:paraId="066ABD4A" w14:textId="77777777" w:rsidR="00292DC6" w:rsidRDefault="00292DC6" w:rsidP="00292DC6">
      <w:pPr>
        <w:spacing w:after="0" w:line="240" w:lineRule="auto"/>
        <w:rPr>
          <w:rFonts w:ascii="Times New Roman" w:hAnsi="Times New Roman" w:cs="Times New Roman"/>
          <w:color w:val="000000" w:themeColor="text1"/>
          <w:sz w:val="18"/>
          <w:szCs w:val="18"/>
          <w:lang w:eastAsia="en-US"/>
        </w:rPr>
      </w:pPr>
      <w:r>
        <w:rPr>
          <w:rStyle w:val="Lbjegyzet-hivatkozs"/>
          <w:color w:val="000000" w:themeColor="text1"/>
          <w:sz w:val="18"/>
          <w:szCs w:val="18"/>
        </w:rPr>
        <w:footnoteRef/>
      </w:r>
      <w:r>
        <w:rPr>
          <w:color w:val="000000" w:themeColor="text1"/>
          <w:sz w:val="18"/>
          <w:szCs w:val="18"/>
        </w:rPr>
        <w:t xml:space="preserve"> </w:t>
      </w:r>
      <w:r>
        <w:rPr>
          <w:rFonts w:ascii="Times New Roman" w:hAnsi="Times New Roman" w:cs="Times New Roman"/>
          <w:color w:val="000000" w:themeColor="text1"/>
          <w:sz w:val="18"/>
          <w:szCs w:val="18"/>
          <w:lang w:eastAsia="en-US"/>
        </w:rPr>
        <w:t>A pályázat keretében végzett tevékenység pontos értékelése alapján (kutatási terv, háttérinformációk etc.) a Kiíró kutatását szorosan kiegészítő, a Kiíró háttérinformációit felhasználó és a Kiíró kutatási tervén alapuló tevékenység esetében vállalkozási, ellenkező esetben támogatási, illetve együttműködési szerződés kötése szükséges.</w:t>
      </w:r>
    </w:p>
    <w:p w14:paraId="47EC6652" w14:textId="77777777" w:rsidR="00292DC6" w:rsidRDefault="00292DC6" w:rsidP="00292DC6">
      <w:pPr>
        <w:pStyle w:val="Lbjegyzetszveg"/>
      </w:pPr>
    </w:p>
  </w:footnote>
  <w:footnote w:id="6">
    <w:p w14:paraId="531E3898" w14:textId="77777777" w:rsidR="00292DC6" w:rsidRDefault="00292DC6" w:rsidP="00292DC6">
      <w:pPr>
        <w:spacing w:after="0" w:line="240" w:lineRule="auto"/>
        <w:rPr>
          <w:rFonts w:ascii="Times New Roman" w:hAnsi="Times New Roman" w:cs="Times New Roman"/>
          <w:color w:val="000000" w:themeColor="text1"/>
          <w:sz w:val="18"/>
          <w:szCs w:val="18"/>
          <w:lang w:eastAsia="en-US"/>
        </w:rPr>
      </w:pPr>
      <w:r>
        <w:rPr>
          <w:rStyle w:val="Lbjegyzet-hivatkozs"/>
          <w:color w:val="000000" w:themeColor="text1"/>
          <w:sz w:val="18"/>
          <w:szCs w:val="18"/>
        </w:rPr>
        <w:footnoteRef/>
      </w:r>
      <w:r>
        <w:rPr>
          <w:color w:val="000000" w:themeColor="text1"/>
          <w:sz w:val="18"/>
          <w:szCs w:val="18"/>
        </w:rPr>
        <w:t xml:space="preserve"> </w:t>
      </w:r>
      <w:r>
        <w:rPr>
          <w:rFonts w:ascii="Times New Roman" w:hAnsi="Times New Roman" w:cs="Times New Roman"/>
          <w:color w:val="000000" w:themeColor="text1"/>
          <w:sz w:val="18"/>
          <w:szCs w:val="18"/>
          <w:lang w:eastAsia="en-US"/>
        </w:rPr>
        <w:t>A pályázat keretében végzett tevékenység pontos értékelése alapján (kutatási terv, háttérinformációk etc.) a Kiíró kutatását szorosan kiegészítő, a Kiíró háttérinformációit felhasználó és a Kiíró kutatási tervén alapuló tevékenység esetében vállalkozási, ellenkező esetben támogatási, illetve együttműködési szerződés kötése szükséges.</w:t>
      </w:r>
    </w:p>
    <w:p w14:paraId="496E1322" w14:textId="77777777" w:rsidR="00292DC6" w:rsidRDefault="00292DC6" w:rsidP="00292DC6">
      <w:pPr>
        <w:pStyle w:val="Lbjegyzetszveg"/>
      </w:pPr>
    </w:p>
  </w:footnote>
  <w:footnote w:id="7">
    <w:p w14:paraId="1EE0D91E" w14:textId="77777777" w:rsidR="00292DC6" w:rsidRDefault="00292DC6" w:rsidP="00292DC6">
      <w:pPr>
        <w:pStyle w:val="Lbjegyzetszveg"/>
        <w:rPr>
          <w:rFonts w:ascii="Times New Roman" w:hAnsi="Times New Roman" w:cs="Times New Roman"/>
          <w:sz w:val="18"/>
          <w:szCs w:val="18"/>
        </w:rPr>
      </w:pPr>
      <w:r>
        <w:rPr>
          <w:rStyle w:val="Lbjegyzet-hivatkozs"/>
        </w:rPr>
        <w:t>*</w:t>
      </w:r>
      <w:r>
        <w:t xml:space="preserve"> </w:t>
      </w:r>
      <w:r>
        <w:rPr>
          <w:rFonts w:ascii="Times New Roman" w:hAnsi="Times New Roman" w:cs="Times New Roman"/>
          <w:bCs/>
          <w:sz w:val="18"/>
          <w:szCs w:val="18"/>
        </w:rPr>
        <w:t xml:space="preserve">Figyelem! Ezt a nyilatkozatot kizárólag abban az esetben kell kitölteni, </w:t>
      </w:r>
      <w:r>
        <w:rPr>
          <w:rFonts w:ascii="Times New Roman" w:hAnsi="Times New Roman" w:cs="Times New Roman"/>
          <w:b/>
          <w:bCs/>
          <w:sz w:val="18"/>
          <w:szCs w:val="18"/>
        </w:rPr>
        <w:t>ha a Pályázót egyidejűleg több vállalat/intézmény/szervezet foglalkoztatja</w:t>
      </w:r>
      <w:r>
        <w:rPr>
          <w:rFonts w:ascii="Times New Roman" w:hAnsi="Times New Roman" w:cs="Times New Roman"/>
          <w:bCs/>
          <w:sz w:val="18"/>
          <w:szCs w:val="18"/>
        </w:rPr>
        <w:t xml:space="preserve"> és csak annak a foglalkoztatónak, aki szerződéskötésre nem kijelölt. A több foglalkoztató közül a szerződéskötésre kijelölt a 2. sz. mellékletet tölti ki.</w:t>
      </w:r>
    </w:p>
  </w:footnote>
  <w:footnote w:id="8">
    <w:p w14:paraId="32F61E9A" w14:textId="77777777" w:rsidR="00292DC6" w:rsidRDefault="00292DC6" w:rsidP="00292DC6">
      <w:pPr>
        <w:pStyle w:val="Lbjegyzetszveg"/>
      </w:pPr>
      <w:r>
        <w:rPr>
          <w:rStyle w:val="Lbjegyzet-hivatkozs"/>
          <w:rFonts w:ascii="Times New Roman" w:hAnsi="Times New Roman" w:cs="Times New Roman"/>
          <w:sz w:val="18"/>
          <w:szCs w:val="18"/>
        </w:rPr>
        <w:t>**</w:t>
      </w:r>
      <w:r>
        <w:rPr>
          <w:rFonts w:ascii="Times New Roman" w:hAnsi="Times New Roman" w:cs="Times New Roman"/>
          <w:sz w:val="18"/>
          <w:szCs w:val="18"/>
        </w:rPr>
        <w:t xml:space="preserve"> Pl. munkaviszony, közalkalmazotti vagy köztisztviselői jogviszony</w:t>
      </w:r>
    </w:p>
  </w:footnote>
  <w:footnote w:id="9">
    <w:p w14:paraId="2700D775" w14:textId="77777777" w:rsidR="00292DC6" w:rsidRDefault="00292DC6" w:rsidP="00292DC6">
      <w:pPr>
        <w:pStyle w:val="Lbjegyzetszveg"/>
        <w:spacing w:line="240" w:lineRule="auto"/>
        <w:rPr>
          <w:rFonts w:ascii="Times New Roman" w:hAnsi="Times New Roman" w:cs="Times New Roman"/>
          <w:bCs/>
          <w:sz w:val="18"/>
          <w:szCs w:val="18"/>
        </w:rPr>
      </w:pPr>
      <w:r>
        <w:rPr>
          <w:rStyle w:val="Lbjegyzet-hivatkozs"/>
        </w:rPr>
        <w:footnoteRef/>
      </w:r>
      <w:r>
        <w:rPr>
          <w:rFonts w:ascii="Times New Roman" w:hAnsi="Times New Roman" w:cs="Times New Roman"/>
          <w:bCs/>
          <w:sz w:val="18"/>
          <w:szCs w:val="18"/>
        </w:rPr>
        <w:t xml:space="preserve"> Figyelem! A 6.</w:t>
      </w:r>
      <w:proofErr w:type="gramStart"/>
      <w:r>
        <w:rPr>
          <w:rFonts w:ascii="Times New Roman" w:hAnsi="Times New Roman" w:cs="Times New Roman"/>
          <w:bCs/>
          <w:sz w:val="18"/>
          <w:szCs w:val="18"/>
        </w:rPr>
        <w:t>sz.mellékletet</w:t>
      </w:r>
      <w:proofErr w:type="gramEnd"/>
      <w:r>
        <w:rPr>
          <w:rFonts w:ascii="Times New Roman" w:hAnsi="Times New Roman" w:cs="Times New Roman"/>
          <w:bCs/>
          <w:sz w:val="18"/>
          <w:szCs w:val="18"/>
        </w:rPr>
        <w:t xml:space="preserve"> kizárólag abban az esetben kell kitölteni, ha a pályázat megvalósításában közreműködő személyt egyidejűleg több vállalat/intézmény/szervezet foglalkoztatja munkaviszonyban/közalkalmazotti/köztisztviselői jogviszonyban és csak annak a foglalkoztatónak, akit a Pályázó szerződéskötésre nem jelölt ki. </w:t>
      </w:r>
    </w:p>
    <w:p w14:paraId="6656715A" w14:textId="77777777" w:rsidR="00292DC6" w:rsidRDefault="00292DC6" w:rsidP="00292DC6">
      <w:pPr>
        <w:pStyle w:val="Lbjegyzetszveg"/>
        <w:spacing w:after="0" w:line="240" w:lineRule="auto"/>
        <w:rPr>
          <w:rFonts w:ascii="Times New Roman" w:hAnsi="Times New Roman" w:cs="Times New Roman"/>
          <w:sz w:val="18"/>
          <w:szCs w:val="18"/>
        </w:rPr>
      </w:pPr>
      <w:r>
        <w:rPr>
          <w:bCs/>
          <w:sz w:val="18"/>
          <w:szCs w:val="18"/>
          <w:vertAlign w:val="superscript"/>
        </w:rPr>
        <w:t>2</w:t>
      </w:r>
      <w:r>
        <w:rPr>
          <w:rFonts w:ascii="Times New Roman" w:hAnsi="Times New Roman" w:cs="Times New Roman"/>
          <w:bCs/>
          <w:sz w:val="18"/>
          <w:szCs w:val="18"/>
        </w:rPr>
        <w:t xml:space="preserve"> A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8B2"/>
    <w:multiLevelType w:val="hybridMultilevel"/>
    <w:tmpl w:val="74A0B53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4433B23"/>
    <w:multiLevelType w:val="multilevel"/>
    <w:tmpl w:val="BFB2C8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A5184"/>
    <w:multiLevelType w:val="hybridMultilevel"/>
    <w:tmpl w:val="61F8EA2E"/>
    <w:lvl w:ilvl="0" w:tplc="82D250BE">
      <w:start w:val="1"/>
      <w:numFmt w:val="lowerRoman"/>
      <w:lvlText w:val="(%1)"/>
      <w:lvlJc w:val="left"/>
      <w:pPr>
        <w:ind w:left="1080" w:hanging="72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8750E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11CD4"/>
    <w:multiLevelType w:val="hybridMultilevel"/>
    <w:tmpl w:val="04B0495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176252FE"/>
    <w:multiLevelType w:val="hybridMultilevel"/>
    <w:tmpl w:val="5764F6C6"/>
    <w:lvl w:ilvl="0" w:tplc="73DE8B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189720D3"/>
    <w:multiLevelType w:val="hybridMultilevel"/>
    <w:tmpl w:val="D4D2005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1BBF1527"/>
    <w:multiLevelType w:val="hybridMultilevel"/>
    <w:tmpl w:val="B6823332"/>
    <w:lvl w:ilvl="0" w:tplc="86ECAC4C">
      <w:start w:val="1"/>
      <w:numFmt w:val="decimal"/>
      <w:lvlText w:val="(%1)"/>
      <w:lvlJc w:val="left"/>
      <w:pPr>
        <w:tabs>
          <w:tab w:val="num" w:pos="900"/>
        </w:tabs>
        <w:ind w:left="90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BF23E69"/>
    <w:multiLevelType w:val="hybridMultilevel"/>
    <w:tmpl w:val="C722E91C"/>
    <w:lvl w:ilvl="0" w:tplc="855C9B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993C41"/>
    <w:multiLevelType w:val="hybridMultilevel"/>
    <w:tmpl w:val="2C309572"/>
    <w:lvl w:ilvl="0" w:tplc="DC94C772">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7C45199"/>
    <w:multiLevelType w:val="hybridMultilevel"/>
    <w:tmpl w:val="9EBAE682"/>
    <w:lvl w:ilvl="0" w:tplc="B9A4550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87663AB"/>
    <w:multiLevelType w:val="hybridMultilevel"/>
    <w:tmpl w:val="DDF475B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60BC1"/>
    <w:multiLevelType w:val="hybridMultilevel"/>
    <w:tmpl w:val="DE12F4A2"/>
    <w:lvl w:ilvl="0" w:tplc="2BDE2A22">
      <w:numFmt w:val="bullet"/>
      <w:lvlText w:val="-"/>
      <w:lvlJc w:val="left"/>
      <w:pPr>
        <w:ind w:left="1080" w:hanging="360"/>
      </w:pPr>
      <w:rPr>
        <w:rFonts w:ascii="Cambria" w:eastAsia="MS Mincho" w:hAnsi="Cambria"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BEE46B0"/>
    <w:multiLevelType w:val="hybridMultilevel"/>
    <w:tmpl w:val="7F08BC12"/>
    <w:lvl w:ilvl="0" w:tplc="9EC20C42">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B23721"/>
    <w:multiLevelType w:val="hybridMultilevel"/>
    <w:tmpl w:val="5BFC2966"/>
    <w:lvl w:ilvl="0" w:tplc="2BDE2A22">
      <w:numFmt w:val="bullet"/>
      <w:lvlText w:val="-"/>
      <w:lvlJc w:val="left"/>
      <w:pPr>
        <w:ind w:left="1647" w:hanging="360"/>
      </w:pPr>
      <w:rPr>
        <w:rFonts w:ascii="Cambria" w:eastAsia="MS Mincho" w:hAnsi="Cambria" w:cs="Aria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5" w15:restartNumberingAfterBreak="0">
    <w:nsid w:val="47C63F88"/>
    <w:multiLevelType w:val="hybridMultilevel"/>
    <w:tmpl w:val="97D2D9DA"/>
    <w:lvl w:ilvl="0" w:tplc="76C24BF0">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A3E32B5"/>
    <w:multiLevelType w:val="hybridMultilevel"/>
    <w:tmpl w:val="3A7C2444"/>
    <w:lvl w:ilvl="0" w:tplc="DE68B902">
      <w:start w:val="1"/>
      <w:numFmt w:val="decimal"/>
      <w:lvlText w:val="%1."/>
      <w:lvlJc w:val="left"/>
      <w:pPr>
        <w:ind w:left="360" w:hanging="360"/>
      </w:pPr>
      <w:rPr>
        <w:b/>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5AE834E4"/>
    <w:multiLevelType w:val="hybridMultilevel"/>
    <w:tmpl w:val="86C0EDE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6BCA66FB"/>
    <w:multiLevelType w:val="singleLevel"/>
    <w:tmpl w:val="ACCEE72E"/>
    <w:lvl w:ilvl="0">
      <w:start w:val="1"/>
      <w:numFmt w:val="bullet"/>
      <w:pStyle w:val="NormalIndent1"/>
      <w:lvlText w:val=""/>
      <w:lvlJc w:val="left"/>
      <w:pPr>
        <w:tabs>
          <w:tab w:val="num" w:pos="360"/>
        </w:tabs>
        <w:ind w:left="283" w:hanging="283"/>
      </w:pPr>
      <w:rPr>
        <w:rFonts w:ascii="Symbol" w:hAnsi="Symbol" w:cs="Symbol" w:hint="default"/>
      </w:rPr>
    </w:lvl>
  </w:abstractNum>
  <w:abstractNum w:abstractNumId="19" w15:restartNumberingAfterBreak="0">
    <w:nsid w:val="79E460B4"/>
    <w:multiLevelType w:val="hybridMultilevel"/>
    <w:tmpl w:val="83E44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C546327"/>
    <w:multiLevelType w:val="hybridMultilevel"/>
    <w:tmpl w:val="154A314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7D4F0D4D"/>
    <w:multiLevelType w:val="hybridMultilevel"/>
    <w:tmpl w:val="CBB44722"/>
    <w:lvl w:ilvl="0" w:tplc="2BDE2A22">
      <w:numFmt w:val="bullet"/>
      <w:lvlText w:val="-"/>
      <w:lvlJc w:val="left"/>
      <w:pPr>
        <w:ind w:left="1004" w:hanging="360"/>
      </w:pPr>
      <w:rPr>
        <w:rFonts w:ascii="Cambria" w:eastAsia="MS Mincho" w:hAnsi="Cambria" w:cs="Aria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2" w15:restartNumberingAfterBreak="0">
    <w:nsid w:val="7D697FC8"/>
    <w:multiLevelType w:val="hybridMultilevel"/>
    <w:tmpl w:val="9ADC53D8"/>
    <w:lvl w:ilvl="0" w:tplc="DE68B9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8"/>
  </w:num>
  <w:num w:numId="2">
    <w:abstractNumId w:val="11"/>
  </w:num>
  <w:num w:numId="3">
    <w:abstractNumId w:val="3"/>
  </w:num>
  <w:num w:numId="4">
    <w:abstractNumId w:val="7"/>
  </w:num>
  <w:num w:numId="5">
    <w:abstractNumId w:val="9"/>
  </w:num>
  <w:num w:numId="6">
    <w:abstractNumId w:val="12"/>
  </w:num>
  <w:num w:numId="7">
    <w:abstractNumId w:val="8"/>
  </w:num>
  <w:num w:numId="8">
    <w:abstractNumId w:val="17"/>
  </w:num>
  <w:num w:numId="9">
    <w:abstractNumId w:val="15"/>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20"/>
  </w:num>
  <w:num w:numId="15">
    <w:abstractNumId w:val="0"/>
  </w:num>
  <w:num w:numId="16">
    <w:abstractNumId w:val="5"/>
  </w:num>
  <w:num w:numId="17">
    <w:abstractNumId w:val="14"/>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EB"/>
    <w:rsid w:val="00000A97"/>
    <w:rsid w:val="00001323"/>
    <w:rsid w:val="000024EB"/>
    <w:rsid w:val="0000369E"/>
    <w:rsid w:val="000036D6"/>
    <w:rsid w:val="00003B34"/>
    <w:rsid w:val="00003FA4"/>
    <w:rsid w:val="0000408C"/>
    <w:rsid w:val="00005B26"/>
    <w:rsid w:val="00007E99"/>
    <w:rsid w:val="000105E9"/>
    <w:rsid w:val="0001589C"/>
    <w:rsid w:val="000159B1"/>
    <w:rsid w:val="00015E83"/>
    <w:rsid w:val="0001761E"/>
    <w:rsid w:val="00020955"/>
    <w:rsid w:val="00021D42"/>
    <w:rsid w:val="00021EFE"/>
    <w:rsid w:val="000220DF"/>
    <w:rsid w:val="00022D6F"/>
    <w:rsid w:val="000232B1"/>
    <w:rsid w:val="00024DB0"/>
    <w:rsid w:val="000302D6"/>
    <w:rsid w:val="0003051D"/>
    <w:rsid w:val="00032014"/>
    <w:rsid w:val="000357FA"/>
    <w:rsid w:val="00041865"/>
    <w:rsid w:val="00041B45"/>
    <w:rsid w:val="000421E5"/>
    <w:rsid w:val="00042FBB"/>
    <w:rsid w:val="00043175"/>
    <w:rsid w:val="00044004"/>
    <w:rsid w:val="0004576D"/>
    <w:rsid w:val="00046100"/>
    <w:rsid w:val="0004681B"/>
    <w:rsid w:val="00051E77"/>
    <w:rsid w:val="00055731"/>
    <w:rsid w:val="00056136"/>
    <w:rsid w:val="000565A3"/>
    <w:rsid w:val="0005773F"/>
    <w:rsid w:val="00060056"/>
    <w:rsid w:val="00061314"/>
    <w:rsid w:val="00061394"/>
    <w:rsid w:val="000617A2"/>
    <w:rsid w:val="000617D8"/>
    <w:rsid w:val="00062C03"/>
    <w:rsid w:val="00065389"/>
    <w:rsid w:val="000675B5"/>
    <w:rsid w:val="000741FC"/>
    <w:rsid w:val="00076C19"/>
    <w:rsid w:val="00076F85"/>
    <w:rsid w:val="000834F8"/>
    <w:rsid w:val="000837F7"/>
    <w:rsid w:val="00085FB9"/>
    <w:rsid w:val="00086A43"/>
    <w:rsid w:val="00090013"/>
    <w:rsid w:val="000953E1"/>
    <w:rsid w:val="00096BF2"/>
    <w:rsid w:val="000A6444"/>
    <w:rsid w:val="000A777E"/>
    <w:rsid w:val="000B43C2"/>
    <w:rsid w:val="000B7522"/>
    <w:rsid w:val="000C15FA"/>
    <w:rsid w:val="000C4090"/>
    <w:rsid w:val="000C6174"/>
    <w:rsid w:val="000C6AA4"/>
    <w:rsid w:val="000C7268"/>
    <w:rsid w:val="000D3C6E"/>
    <w:rsid w:val="000D627F"/>
    <w:rsid w:val="000D6B77"/>
    <w:rsid w:val="000E005D"/>
    <w:rsid w:val="000E0A5F"/>
    <w:rsid w:val="000E15E4"/>
    <w:rsid w:val="000E1A26"/>
    <w:rsid w:val="000F1E0F"/>
    <w:rsid w:val="000F240B"/>
    <w:rsid w:val="000F367C"/>
    <w:rsid w:val="000F3873"/>
    <w:rsid w:val="000F3964"/>
    <w:rsid w:val="000F7A83"/>
    <w:rsid w:val="000F7ED9"/>
    <w:rsid w:val="00101747"/>
    <w:rsid w:val="00101ABB"/>
    <w:rsid w:val="0010272D"/>
    <w:rsid w:val="00103114"/>
    <w:rsid w:val="001032B5"/>
    <w:rsid w:val="0010589E"/>
    <w:rsid w:val="0010671B"/>
    <w:rsid w:val="001068B1"/>
    <w:rsid w:val="00106F7D"/>
    <w:rsid w:val="001070D3"/>
    <w:rsid w:val="001072E2"/>
    <w:rsid w:val="00107F75"/>
    <w:rsid w:val="00110B55"/>
    <w:rsid w:val="0011221E"/>
    <w:rsid w:val="00112BCB"/>
    <w:rsid w:val="00113E64"/>
    <w:rsid w:val="00115680"/>
    <w:rsid w:val="0011587E"/>
    <w:rsid w:val="00115A83"/>
    <w:rsid w:val="0012098F"/>
    <w:rsid w:val="00120AC5"/>
    <w:rsid w:val="001212E4"/>
    <w:rsid w:val="00121A6D"/>
    <w:rsid w:val="00123B3A"/>
    <w:rsid w:val="001247FF"/>
    <w:rsid w:val="00125527"/>
    <w:rsid w:val="00127575"/>
    <w:rsid w:val="00127BFF"/>
    <w:rsid w:val="00127CF0"/>
    <w:rsid w:val="00132810"/>
    <w:rsid w:val="001332BB"/>
    <w:rsid w:val="00134777"/>
    <w:rsid w:val="00134DC5"/>
    <w:rsid w:val="00136177"/>
    <w:rsid w:val="00136E84"/>
    <w:rsid w:val="00142A47"/>
    <w:rsid w:val="00142ADE"/>
    <w:rsid w:val="00145466"/>
    <w:rsid w:val="00146FD5"/>
    <w:rsid w:val="001474BF"/>
    <w:rsid w:val="00151CD2"/>
    <w:rsid w:val="001536BF"/>
    <w:rsid w:val="001557F7"/>
    <w:rsid w:val="00160B04"/>
    <w:rsid w:val="00161161"/>
    <w:rsid w:val="00164909"/>
    <w:rsid w:val="00171008"/>
    <w:rsid w:val="00171821"/>
    <w:rsid w:val="00172842"/>
    <w:rsid w:val="0017425D"/>
    <w:rsid w:val="00174D5F"/>
    <w:rsid w:val="00175DAC"/>
    <w:rsid w:val="0017717A"/>
    <w:rsid w:val="00177C1A"/>
    <w:rsid w:val="00180866"/>
    <w:rsid w:val="001811F3"/>
    <w:rsid w:val="0018211D"/>
    <w:rsid w:val="00184599"/>
    <w:rsid w:val="001870FD"/>
    <w:rsid w:val="00192438"/>
    <w:rsid w:val="001944DF"/>
    <w:rsid w:val="001953D4"/>
    <w:rsid w:val="001960DD"/>
    <w:rsid w:val="00196A2F"/>
    <w:rsid w:val="001A40D6"/>
    <w:rsid w:val="001A4FBE"/>
    <w:rsid w:val="001A7838"/>
    <w:rsid w:val="001B0B1A"/>
    <w:rsid w:val="001B3FF6"/>
    <w:rsid w:val="001B4079"/>
    <w:rsid w:val="001B4871"/>
    <w:rsid w:val="001C1F79"/>
    <w:rsid w:val="001C44AD"/>
    <w:rsid w:val="001C4B9C"/>
    <w:rsid w:val="001C4E10"/>
    <w:rsid w:val="001C4EEC"/>
    <w:rsid w:val="001D0A98"/>
    <w:rsid w:val="001D1C66"/>
    <w:rsid w:val="001D2B86"/>
    <w:rsid w:val="001D2C6D"/>
    <w:rsid w:val="001E1697"/>
    <w:rsid w:val="001E1AEC"/>
    <w:rsid w:val="001E1C0D"/>
    <w:rsid w:val="001E24AB"/>
    <w:rsid w:val="001E30DF"/>
    <w:rsid w:val="001E6D66"/>
    <w:rsid w:val="001E6DAE"/>
    <w:rsid w:val="001E7B04"/>
    <w:rsid w:val="001F1C14"/>
    <w:rsid w:val="001F414E"/>
    <w:rsid w:val="001F5744"/>
    <w:rsid w:val="00201613"/>
    <w:rsid w:val="00207899"/>
    <w:rsid w:val="00211E7C"/>
    <w:rsid w:val="00216CB0"/>
    <w:rsid w:val="0022240A"/>
    <w:rsid w:val="0022358D"/>
    <w:rsid w:val="002251F2"/>
    <w:rsid w:val="00232510"/>
    <w:rsid w:val="0023368B"/>
    <w:rsid w:val="0023422B"/>
    <w:rsid w:val="0023453F"/>
    <w:rsid w:val="002403B8"/>
    <w:rsid w:val="002404D0"/>
    <w:rsid w:val="00240A7A"/>
    <w:rsid w:val="00241A62"/>
    <w:rsid w:val="00242F56"/>
    <w:rsid w:val="002456F1"/>
    <w:rsid w:val="00247AC4"/>
    <w:rsid w:val="0025176B"/>
    <w:rsid w:val="002539F8"/>
    <w:rsid w:val="00256782"/>
    <w:rsid w:val="00257626"/>
    <w:rsid w:val="00262959"/>
    <w:rsid w:val="00264C91"/>
    <w:rsid w:val="00270912"/>
    <w:rsid w:val="00271398"/>
    <w:rsid w:val="00273D77"/>
    <w:rsid w:val="002740C4"/>
    <w:rsid w:val="00274218"/>
    <w:rsid w:val="002766B1"/>
    <w:rsid w:val="00282973"/>
    <w:rsid w:val="0028424D"/>
    <w:rsid w:val="00284697"/>
    <w:rsid w:val="002850CA"/>
    <w:rsid w:val="002853E2"/>
    <w:rsid w:val="00290A01"/>
    <w:rsid w:val="00292DC6"/>
    <w:rsid w:val="00295FA0"/>
    <w:rsid w:val="002A141A"/>
    <w:rsid w:val="002A6338"/>
    <w:rsid w:val="002A656A"/>
    <w:rsid w:val="002B6B73"/>
    <w:rsid w:val="002C1424"/>
    <w:rsid w:val="002C35F8"/>
    <w:rsid w:val="002C5682"/>
    <w:rsid w:val="002C6221"/>
    <w:rsid w:val="002C7DE1"/>
    <w:rsid w:val="002D196B"/>
    <w:rsid w:val="002D20DF"/>
    <w:rsid w:val="002D25EC"/>
    <w:rsid w:val="002D42D7"/>
    <w:rsid w:val="002D7192"/>
    <w:rsid w:val="002E291A"/>
    <w:rsid w:val="002E2DD5"/>
    <w:rsid w:val="002E6F7B"/>
    <w:rsid w:val="002E7316"/>
    <w:rsid w:val="002E749B"/>
    <w:rsid w:val="002F1075"/>
    <w:rsid w:val="002F13DB"/>
    <w:rsid w:val="002F1A0F"/>
    <w:rsid w:val="002F2D1E"/>
    <w:rsid w:val="002F490B"/>
    <w:rsid w:val="002F5209"/>
    <w:rsid w:val="002F5A62"/>
    <w:rsid w:val="002F5F96"/>
    <w:rsid w:val="003010AB"/>
    <w:rsid w:val="00304E46"/>
    <w:rsid w:val="00305CDC"/>
    <w:rsid w:val="00307DFA"/>
    <w:rsid w:val="00311CF2"/>
    <w:rsid w:val="00312C60"/>
    <w:rsid w:val="00313D92"/>
    <w:rsid w:val="00314556"/>
    <w:rsid w:val="003215D6"/>
    <w:rsid w:val="0032468D"/>
    <w:rsid w:val="00327303"/>
    <w:rsid w:val="0032766C"/>
    <w:rsid w:val="00333C4E"/>
    <w:rsid w:val="00334FDE"/>
    <w:rsid w:val="00336610"/>
    <w:rsid w:val="003400A8"/>
    <w:rsid w:val="003400CA"/>
    <w:rsid w:val="0034014B"/>
    <w:rsid w:val="003420A2"/>
    <w:rsid w:val="003444D9"/>
    <w:rsid w:val="00344A7F"/>
    <w:rsid w:val="00345481"/>
    <w:rsid w:val="00346D7C"/>
    <w:rsid w:val="00355937"/>
    <w:rsid w:val="00372D4A"/>
    <w:rsid w:val="00375990"/>
    <w:rsid w:val="0037639A"/>
    <w:rsid w:val="0037710B"/>
    <w:rsid w:val="00382B12"/>
    <w:rsid w:val="00385A61"/>
    <w:rsid w:val="00386928"/>
    <w:rsid w:val="003A0045"/>
    <w:rsid w:val="003A04D1"/>
    <w:rsid w:val="003A498B"/>
    <w:rsid w:val="003B2AAF"/>
    <w:rsid w:val="003B3598"/>
    <w:rsid w:val="003B3892"/>
    <w:rsid w:val="003B3CD8"/>
    <w:rsid w:val="003B43FF"/>
    <w:rsid w:val="003B4D0B"/>
    <w:rsid w:val="003B64D5"/>
    <w:rsid w:val="003B6575"/>
    <w:rsid w:val="003B75AF"/>
    <w:rsid w:val="003C1682"/>
    <w:rsid w:val="003C4D24"/>
    <w:rsid w:val="003C4D5E"/>
    <w:rsid w:val="003C4D77"/>
    <w:rsid w:val="003C5699"/>
    <w:rsid w:val="003C6860"/>
    <w:rsid w:val="003D23FC"/>
    <w:rsid w:val="003D3F3F"/>
    <w:rsid w:val="003D43E1"/>
    <w:rsid w:val="003D59DF"/>
    <w:rsid w:val="003D5BAD"/>
    <w:rsid w:val="003D60F3"/>
    <w:rsid w:val="003D65B2"/>
    <w:rsid w:val="003E0195"/>
    <w:rsid w:val="003E2693"/>
    <w:rsid w:val="003E37B8"/>
    <w:rsid w:val="003E3D01"/>
    <w:rsid w:val="003E4129"/>
    <w:rsid w:val="003F3EAB"/>
    <w:rsid w:val="003F406B"/>
    <w:rsid w:val="003F477F"/>
    <w:rsid w:val="003F6760"/>
    <w:rsid w:val="00402F1B"/>
    <w:rsid w:val="00406939"/>
    <w:rsid w:val="00407365"/>
    <w:rsid w:val="004073AD"/>
    <w:rsid w:val="004076E3"/>
    <w:rsid w:val="00412314"/>
    <w:rsid w:val="00413C12"/>
    <w:rsid w:val="00415042"/>
    <w:rsid w:val="004167EB"/>
    <w:rsid w:val="00416E90"/>
    <w:rsid w:val="00421294"/>
    <w:rsid w:val="00421665"/>
    <w:rsid w:val="00422399"/>
    <w:rsid w:val="004226D0"/>
    <w:rsid w:val="00423AC3"/>
    <w:rsid w:val="0042734F"/>
    <w:rsid w:val="0043243A"/>
    <w:rsid w:val="00432D47"/>
    <w:rsid w:val="0043332A"/>
    <w:rsid w:val="004404F4"/>
    <w:rsid w:val="00440E78"/>
    <w:rsid w:val="00442390"/>
    <w:rsid w:val="00443FBB"/>
    <w:rsid w:val="004464EF"/>
    <w:rsid w:val="00447174"/>
    <w:rsid w:val="00447550"/>
    <w:rsid w:val="004517C6"/>
    <w:rsid w:val="00453F9F"/>
    <w:rsid w:val="00464719"/>
    <w:rsid w:val="00464FD2"/>
    <w:rsid w:val="0046647A"/>
    <w:rsid w:val="004664A6"/>
    <w:rsid w:val="00466697"/>
    <w:rsid w:val="00470BE3"/>
    <w:rsid w:val="00471853"/>
    <w:rsid w:val="0047271B"/>
    <w:rsid w:val="004735BB"/>
    <w:rsid w:val="0047369B"/>
    <w:rsid w:val="004775F5"/>
    <w:rsid w:val="00477E1D"/>
    <w:rsid w:val="004849C8"/>
    <w:rsid w:val="004852E5"/>
    <w:rsid w:val="004856E5"/>
    <w:rsid w:val="00487FA8"/>
    <w:rsid w:val="0049337C"/>
    <w:rsid w:val="004945DD"/>
    <w:rsid w:val="0049789F"/>
    <w:rsid w:val="00497A69"/>
    <w:rsid w:val="004A2452"/>
    <w:rsid w:val="004A3804"/>
    <w:rsid w:val="004A4001"/>
    <w:rsid w:val="004A72B2"/>
    <w:rsid w:val="004B1D22"/>
    <w:rsid w:val="004B3312"/>
    <w:rsid w:val="004B4302"/>
    <w:rsid w:val="004B4FC5"/>
    <w:rsid w:val="004B5A6F"/>
    <w:rsid w:val="004C0B0D"/>
    <w:rsid w:val="004C293C"/>
    <w:rsid w:val="004C3D35"/>
    <w:rsid w:val="004C510B"/>
    <w:rsid w:val="004C67B2"/>
    <w:rsid w:val="004C7232"/>
    <w:rsid w:val="004C7447"/>
    <w:rsid w:val="004C7ED0"/>
    <w:rsid w:val="004D1029"/>
    <w:rsid w:val="004D3355"/>
    <w:rsid w:val="004D39B7"/>
    <w:rsid w:val="004D3DB7"/>
    <w:rsid w:val="004D4659"/>
    <w:rsid w:val="004D46A1"/>
    <w:rsid w:val="004E2459"/>
    <w:rsid w:val="004E3CB7"/>
    <w:rsid w:val="004E4E94"/>
    <w:rsid w:val="004E62F0"/>
    <w:rsid w:val="004E6728"/>
    <w:rsid w:val="004F05CC"/>
    <w:rsid w:val="004F2E2D"/>
    <w:rsid w:val="004F3D79"/>
    <w:rsid w:val="004F491F"/>
    <w:rsid w:val="004F59D9"/>
    <w:rsid w:val="004F691B"/>
    <w:rsid w:val="004F6E73"/>
    <w:rsid w:val="004F72E7"/>
    <w:rsid w:val="00501ED8"/>
    <w:rsid w:val="00502527"/>
    <w:rsid w:val="00502BEA"/>
    <w:rsid w:val="00502F1F"/>
    <w:rsid w:val="0050371F"/>
    <w:rsid w:val="005049BF"/>
    <w:rsid w:val="00504F0F"/>
    <w:rsid w:val="0050680E"/>
    <w:rsid w:val="00506B86"/>
    <w:rsid w:val="005137B9"/>
    <w:rsid w:val="00515FAC"/>
    <w:rsid w:val="00522F4B"/>
    <w:rsid w:val="005301ED"/>
    <w:rsid w:val="0053668D"/>
    <w:rsid w:val="00537879"/>
    <w:rsid w:val="00537DA9"/>
    <w:rsid w:val="00541EF2"/>
    <w:rsid w:val="00543E12"/>
    <w:rsid w:val="005473A9"/>
    <w:rsid w:val="005515A4"/>
    <w:rsid w:val="005527D2"/>
    <w:rsid w:val="00552CC0"/>
    <w:rsid w:val="00553509"/>
    <w:rsid w:val="00555A5F"/>
    <w:rsid w:val="00555EA2"/>
    <w:rsid w:val="00556093"/>
    <w:rsid w:val="00556E29"/>
    <w:rsid w:val="00570894"/>
    <w:rsid w:val="005708BE"/>
    <w:rsid w:val="0057320C"/>
    <w:rsid w:val="0057356C"/>
    <w:rsid w:val="00574081"/>
    <w:rsid w:val="00575FAE"/>
    <w:rsid w:val="0057705C"/>
    <w:rsid w:val="00580CC5"/>
    <w:rsid w:val="00582572"/>
    <w:rsid w:val="00582599"/>
    <w:rsid w:val="0058402C"/>
    <w:rsid w:val="0059063B"/>
    <w:rsid w:val="005945BD"/>
    <w:rsid w:val="005954B6"/>
    <w:rsid w:val="00595FD5"/>
    <w:rsid w:val="005964A5"/>
    <w:rsid w:val="00597B6A"/>
    <w:rsid w:val="005A0041"/>
    <w:rsid w:val="005A0EAB"/>
    <w:rsid w:val="005A4F1C"/>
    <w:rsid w:val="005A6309"/>
    <w:rsid w:val="005A6B36"/>
    <w:rsid w:val="005B0F3D"/>
    <w:rsid w:val="005B24E6"/>
    <w:rsid w:val="005B2B6B"/>
    <w:rsid w:val="005B434E"/>
    <w:rsid w:val="005B4741"/>
    <w:rsid w:val="005B7767"/>
    <w:rsid w:val="005C0683"/>
    <w:rsid w:val="005C1422"/>
    <w:rsid w:val="005C35B1"/>
    <w:rsid w:val="005C3C99"/>
    <w:rsid w:val="005C65A3"/>
    <w:rsid w:val="005D2868"/>
    <w:rsid w:val="005D4A7A"/>
    <w:rsid w:val="005F2A85"/>
    <w:rsid w:val="005F3EA9"/>
    <w:rsid w:val="005F4CA5"/>
    <w:rsid w:val="00601693"/>
    <w:rsid w:val="00604ADF"/>
    <w:rsid w:val="00604CEB"/>
    <w:rsid w:val="00605D08"/>
    <w:rsid w:val="00606E91"/>
    <w:rsid w:val="00612B42"/>
    <w:rsid w:val="00613963"/>
    <w:rsid w:val="00620205"/>
    <w:rsid w:val="00620939"/>
    <w:rsid w:val="00623317"/>
    <w:rsid w:val="006247F2"/>
    <w:rsid w:val="00625E63"/>
    <w:rsid w:val="006264EF"/>
    <w:rsid w:val="00627D50"/>
    <w:rsid w:val="00631BEA"/>
    <w:rsid w:val="0063208B"/>
    <w:rsid w:val="00633524"/>
    <w:rsid w:val="006361EE"/>
    <w:rsid w:val="00636C29"/>
    <w:rsid w:val="00642870"/>
    <w:rsid w:val="00644639"/>
    <w:rsid w:val="006469F3"/>
    <w:rsid w:val="00646D39"/>
    <w:rsid w:val="00650EEC"/>
    <w:rsid w:val="00651C01"/>
    <w:rsid w:val="00652187"/>
    <w:rsid w:val="0065690A"/>
    <w:rsid w:val="00657586"/>
    <w:rsid w:val="0066151C"/>
    <w:rsid w:val="00663399"/>
    <w:rsid w:val="006671D2"/>
    <w:rsid w:val="00671EB3"/>
    <w:rsid w:val="00674046"/>
    <w:rsid w:val="006741A8"/>
    <w:rsid w:val="00674DE7"/>
    <w:rsid w:val="00675562"/>
    <w:rsid w:val="00675B74"/>
    <w:rsid w:val="006837D2"/>
    <w:rsid w:val="00685AA0"/>
    <w:rsid w:val="00687847"/>
    <w:rsid w:val="00693038"/>
    <w:rsid w:val="00693C7C"/>
    <w:rsid w:val="00694A02"/>
    <w:rsid w:val="00696354"/>
    <w:rsid w:val="006A18F6"/>
    <w:rsid w:val="006A38D3"/>
    <w:rsid w:val="006A63CE"/>
    <w:rsid w:val="006A7885"/>
    <w:rsid w:val="006B58D4"/>
    <w:rsid w:val="006B7076"/>
    <w:rsid w:val="006B77C4"/>
    <w:rsid w:val="006C02EB"/>
    <w:rsid w:val="006C74FA"/>
    <w:rsid w:val="006D14C8"/>
    <w:rsid w:val="006D39F4"/>
    <w:rsid w:val="006D6932"/>
    <w:rsid w:val="006E048D"/>
    <w:rsid w:val="006E12E5"/>
    <w:rsid w:val="006E3111"/>
    <w:rsid w:val="006E3265"/>
    <w:rsid w:val="006E3889"/>
    <w:rsid w:val="006E4570"/>
    <w:rsid w:val="006E5FB3"/>
    <w:rsid w:val="006E6877"/>
    <w:rsid w:val="006E6B47"/>
    <w:rsid w:val="006F1280"/>
    <w:rsid w:val="006F284D"/>
    <w:rsid w:val="006F70D7"/>
    <w:rsid w:val="00700331"/>
    <w:rsid w:val="0070238F"/>
    <w:rsid w:val="00711FDE"/>
    <w:rsid w:val="00714CF0"/>
    <w:rsid w:val="00716CC0"/>
    <w:rsid w:val="00723F4D"/>
    <w:rsid w:val="00725732"/>
    <w:rsid w:val="007272B4"/>
    <w:rsid w:val="00730553"/>
    <w:rsid w:val="007353A0"/>
    <w:rsid w:val="00737118"/>
    <w:rsid w:val="00746899"/>
    <w:rsid w:val="00746B81"/>
    <w:rsid w:val="0074790F"/>
    <w:rsid w:val="00750C37"/>
    <w:rsid w:val="0075249B"/>
    <w:rsid w:val="007551B1"/>
    <w:rsid w:val="00760F96"/>
    <w:rsid w:val="00770186"/>
    <w:rsid w:val="00776C36"/>
    <w:rsid w:val="007816C4"/>
    <w:rsid w:val="00781DF9"/>
    <w:rsid w:val="00783C84"/>
    <w:rsid w:val="00785E21"/>
    <w:rsid w:val="00791028"/>
    <w:rsid w:val="00797B9A"/>
    <w:rsid w:val="007A5AA1"/>
    <w:rsid w:val="007B2395"/>
    <w:rsid w:val="007B5DB8"/>
    <w:rsid w:val="007B70D0"/>
    <w:rsid w:val="007B7290"/>
    <w:rsid w:val="007C0852"/>
    <w:rsid w:val="007C0EF0"/>
    <w:rsid w:val="007C105A"/>
    <w:rsid w:val="007C1361"/>
    <w:rsid w:val="007D0BF4"/>
    <w:rsid w:val="007D12A7"/>
    <w:rsid w:val="007D221F"/>
    <w:rsid w:val="007D2E03"/>
    <w:rsid w:val="007D4ADF"/>
    <w:rsid w:val="007D4E7B"/>
    <w:rsid w:val="007D5BCF"/>
    <w:rsid w:val="007E36EB"/>
    <w:rsid w:val="007E6039"/>
    <w:rsid w:val="007E7856"/>
    <w:rsid w:val="007F08D1"/>
    <w:rsid w:val="007F0DB6"/>
    <w:rsid w:val="007F4810"/>
    <w:rsid w:val="007F62A8"/>
    <w:rsid w:val="007F70E7"/>
    <w:rsid w:val="00800728"/>
    <w:rsid w:val="00801D0C"/>
    <w:rsid w:val="0080217A"/>
    <w:rsid w:val="00803B4E"/>
    <w:rsid w:val="008069B0"/>
    <w:rsid w:val="008079E4"/>
    <w:rsid w:val="00811C3E"/>
    <w:rsid w:val="00812BAC"/>
    <w:rsid w:val="00813343"/>
    <w:rsid w:val="00820B70"/>
    <w:rsid w:val="00823751"/>
    <w:rsid w:val="0083340D"/>
    <w:rsid w:val="008365E0"/>
    <w:rsid w:val="00836720"/>
    <w:rsid w:val="00841F54"/>
    <w:rsid w:val="00843969"/>
    <w:rsid w:val="00845F13"/>
    <w:rsid w:val="00850750"/>
    <w:rsid w:val="0085143D"/>
    <w:rsid w:val="00851E62"/>
    <w:rsid w:val="008527B3"/>
    <w:rsid w:val="00853589"/>
    <w:rsid w:val="008562B4"/>
    <w:rsid w:val="00857B27"/>
    <w:rsid w:val="00861A9E"/>
    <w:rsid w:val="00861E14"/>
    <w:rsid w:val="0087003B"/>
    <w:rsid w:val="00872F5A"/>
    <w:rsid w:val="00874DFC"/>
    <w:rsid w:val="0087765C"/>
    <w:rsid w:val="008810BF"/>
    <w:rsid w:val="00881F6A"/>
    <w:rsid w:val="00884870"/>
    <w:rsid w:val="00893D33"/>
    <w:rsid w:val="00895550"/>
    <w:rsid w:val="008A0E1E"/>
    <w:rsid w:val="008A4966"/>
    <w:rsid w:val="008A4CCD"/>
    <w:rsid w:val="008A4E8F"/>
    <w:rsid w:val="008A62DD"/>
    <w:rsid w:val="008A7A3A"/>
    <w:rsid w:val="008B10E4"/>
    <w:rsid w:val="008B195A"/>
    <w:rsid w:val="008B2341"/>
    <w:rsid w:val="008B274A"/>
    <w:rsid w:val="008B3576"/>
    <w:rsid w:val="008B461C"/>
    <w:rsid w:val="008B5B7B"/>
    <w:rsid w:val="008B622E"/>
    <w:rsid w:val="008B6574"/>
    <w:rsid w:val="008C091A"/>
    <w:rsid w:val="008C24CB"/>
    <w:rsid w:val="008C3124"/>
    <w:rsid w:val="008C3837"/>
    <w:rsid w:val="008C4312"/>
    <w:rsid w:val="008C4C85"/>
    <w:rsid w:val="008D18D7"/>
    <w:rsid w:val="008E0CCA"/>
    <w:rsid w:val="008E16E1"/>
    <w:rsid w:val="008E1CD5"/>
    <w:rsid w:val="008E7F5B"/>
    <w:rsid w:val="008F2144"/>
    <w:rsid w:val="008F50C7"/>
    <w:rsid w:val="008F74CC"/>
    <w:rsid w:val="008F7568"/>
    <w:rsid w:val="009003AB"/>
    <w:rsid w:val="009039CB"/>
    <w:rsid w:val="00903E37"/>
    <w:rsid w:val="009067D4"/>
    <w:rsid w:val="00913D23"/>
    <w:rsid w:val="00914004"/>
    <w:rsid w:val="00921D5E"/>
    <w:rsid w:val="00922507"/>
    <w:rsid w:val="00924224"/>
    <w:rsid w:val="009250BE"/>
    <w:rsid w:val="00925E3E"/>
    <w:rsid w:val="009308F0"/>
    <w:rsid w:val="00930CBD"/>
    <w:rsid w:val="00931181"/>
    <w:rsid w:val="0093183E"/>
    <w:rsid w:val="00933B1F"/>
    <w:rsid w:val="00940124"/>
    <w:rsid w:val="00945246"/>
    <w:rsid w:val="00945565"/>
    <w:rsid w:val="009469D2"/>
    <w:rsid w:val="00947826"/>
    <w:rsid w:val="009520EA"/>
    <w:rsid w:val="009551D0"/>
    <w:rsid w:val="009568BA"/>
    <w:rsid w:val="00962A7F"/>
    <w:rsid w:val="00962F1A"/>
    <w:rsid w:val="00963BF7"/>
    <w:rsid w:val="00964304"/>
    <w:rsid w:val="00964D6E"/>
    <w:rsid w:val="009663D1"/>
    <w:rsid w:val="00967FBB"/>
    <w:rsid w:val="00972580"/>
    <w:rsid w:val="00973D40"/>
    <w:rsid w:val="00977D7D"/>
    <w:rsid w:val="00980E1A"/>
    <w:rsid w:val="00981CBF"/>
    <w:rsid w:val="009822BB"/>
    <w:rsid w:val="009836D7"/>
    <w:rsid w:val="00984F15"/>
    <w:rsid w:val="00985F5A"/>
    <w:rsid w:val="009860F8"/>
    <w:rsid w:val="00986B1B"/>
    <w:rsid w:val="00987BB9"/>
    <w:rsid w:val="00990F76"/>
    <w:rsid w:val="0099231C"/>
    <w:rsid w:val="00993571"/>
    <w:rsid w:val="00997A59"/>
    <w:rsid w:val="009A01EE"/>
    <w:rsid w:val="009A1C72"/>
    <w:rsid w:val="009A3284"/>
    <w:rsid w:val="009A45CE"/>
    <w:rsid w:val="009A5E7D"/>
    <w:rsid w:val="009B0470"/>
    <w:rsid w:val="009B0587"/>
    <w:rsid w:val="009B0824"/>
    <w:rsid w:val="009B22CE"/>
    <w:rsid w:val="009B35B0"/>
    <w:rsid w:val="009B5110"/>
    <w:rsid w:val="009C1259"/>
    <w:rsid w:val="009C41C9"/>
    <w:rsid w:val="009C634A"/>
    <w:rsid w:val="009C7190"/>
    <w:rsid w:val="009C7943"/>
    <w:rsid w:val="009C7CF7"/>
    <w:rsid w:val="009D1E5E"/>
    <w:rsid w:val="009D4157"/>
    <w:rsid w:val="009D6415"/>
    <w:rsid w:val="009D6555"/>
    <w:rsid w:val="009D6D80"/>
    <w:rsid w:val="009E446C"/>
    <w:rsid w:val="009E5087"/>
    <w:rsid w:val="009E588A"/>
    <w:rsid w:val="009E727B"/>
    <w:rsid w:val="009E7691"/>
    <w:rsid w:val="009F0013"/>
    <w:rsid w:val="009F009D"/>
    <w:rsid w:val="009F02C8"/>
    <w:rsid w:val="009F11AC"/>
    <w:rsid w:val="009F1843"/>
    <w:rsid w:val="009F2B69"/>
    <w:rsid w:val="009F4E23"/>
    <w:rsid w:val="009F501A"/>
    <w:rsid w:val="009F59B5"/>
    <w:rsid w:val="009F7512"/>
    <w:rsid w:val="009F7FA5"/>
    <w:rsid w:val="00A008CC"/>
    <w:rsid w:val="00A01394"/>
    <w:rsid w:val="00A05D3D"/>
    <w:rsid w:val="00A05F04"/>
    <w:rsid w:val="00A13D62"/>
    <w:rsid w:val="00A144E0"/>
    <w:rsid w:val="00A172F9"/>
    <w:rsid w:val="00A203A8"/>
    <w:rsid w:val="00A2265D"/>
    <w:rsid w:val="00A226A7"/>
    <w:rsid w:val="00A25311"/>
    <w:rsid w:val="00A2672C"/>
    <w:rsid w:val="00A311D5"/>
    <w:rsid w:val="00A355B5"/>
    <w:rsid w:val="00A36981"/>
    <w:rsid w:val="00A374A7"/>
    <w:rsid w:val="00A37DF9"/>
    <w:rsid w:val="00A422AD"/>
    <w:rsid w:val="00A438D8"/>
    <w:rsid w:val="00A446E9"/>
    <w:rsid w:val="00A44B0F"/>
    <w:rsid w:val="00A50BA1"/>
    <w:rsid w:val="00A511D4"/>
    <w:rsid w:val="00A51662"/>
    <w:rsid w:val="00A53329"/>
    <w:rsid w:val="00A55499"/>
    <w:rsid w:val="00A62163"/>
    <w:rsid w:val="00A6393E"/>
    <w:rsid w:val="00A660D9"/>
    <w:rsid w:val="00A66783"/>
    <w:rsid w:val="00A704DE"/>
    <w:rsid w:val="00A71032"/>
    <w:rsid w:val="00A743B9"/>
    <w:rsid w:val="00A76F39"/>
    <w:rsid w:val="00A77EEE"/>
    <w:rsid w:val="00A80005"/>
    <w:rsid w:val="00A851F4"/>
    <w:rsid w:val="00A854D9"/>
    <w:rsid w:val="00A934F8"/>
    <w:rsid w:val="00A94FD3"/>
    <w:rsid w:val="00A95B1B"/>
    <w:rsid w:val="00A9730E"/>
    <w:rsid w:val="00A977C7"/>
    <w:rsid w:val="00AA0726"/>
    <w:rsid w:val="00AA0733"/>
    <w:rsid w:val="00AA1EC9"/>
    <w:rsid w:val="00AA277A"/>
    <w:rsid w:val="00AA29CE"/>
    <w:rsid w:val="00AA4DFF"/>
    <w:rsid w:val="00AA578F"/>
    <w:rsid w:val="00AA5B0B"/>
    <w:rsid w:val="00AA5E5C"/>
    <w:rsid w:val="00AA64B9"/>
    <w:rsid w:val="00AA6DBE"/>
    <w:rsid w:val="00AA723C"/>
    <w:rsid w:val="00AA7D63"/>
    <w:rsid w:val="00AB0556"/>
    <w:rsid w:val="00AB1070"/>
    <w:rsid w:val="00AB1AE6"/>
    <w:rsid w:val="00AB354D"/>
    <w:rsid w:val="00AB47C0"/>
    <w:rsid w:val="00AB5E7B"/>
    <w:rsid w:val="00AC1607"/>
    <w:rsid w:val="00AC4435"/>
    <w:rsid w:val="00AC600E"/>
    <w:rsid w:val="00AC65E8"/>
    <w:rsid w:val="00AC78B2"/>
    <w:rsid w:val="00AD0E09"/>
    <w:rsid w:val="00AD1730"/>
    <w:rsid w:val="00AD233B"/>
    <w:rsid w:val="00AD2FBD"/>
    <w:rsid w:val="00AD6022"/>
    <w:rsid w:val="00AE25A6"/>
    <w:rsid w:val="00AE55EA"/>
    <w:rsid w:val="00AF04B7"/>
    <w:rsid w:val="00AF0ECF"/>
    <w:rsid w:val="00AF305A"/>
    <w:rsid w:val="00AF38FB"/>
    <w:rsid w:val="00AF69AB"/>
    <w:rsid w:val="00B00A3C"/>
    <w:rsid w:val="00B03A4E"/>
    <w:rsid w:val="00B04729"/>
    <w:rsid w:val="00B06F4A"/>
    <w:rsid w:val="00B07D58"/>
    <w:rsid w:val="00B112A8"/>
    <w:rsid w:val="00B120E7"/>
    <w:rsid w:val="00B1272E"/>
    <w:rsid w:val="00B15665"/>
    <w:rsid w:val="00B1781A"/>
    <w:rsid w:val="00B17D7C"/>
    <w:rsid w:val="00B21167"/>
    <w:rsid w:val="00B2116A"/>
    <w:rsid w:val="00B21B57"/>
    <w:rsid w:val="00B25697"/>
    <w:rsid w:val="00B26128"/>
    <w:rsid w:val="00B30066"/>
    <w:rsid w:val="00B31341"/>
    <w:rsid w:val="00B34245"/>
    <w:rsid w:val="00B34883"/>
    <w:rsid w:val="00B34F44"/>
    <w:rsid w:val="00B40334"/>
    <w:rsid w:val="00B40548"/>
    <w:rsid w:val="00B40E0A"/>
    <w:rsid w:val="00B40E8B"/>
    <w:rsid w:val="00B44323"/>
    <w:rsid w:val="00B50277"/>
    <w:rsid w:val="00B51792"/>
    <w:rsid w:val="00B550A4"/>
    <w:rsid w:val="00B55E98"/>
    <w:rsid w:val="00B62D41"/>
    <w:rsid w:val="00B64F5A"/>
    <w:rsid w:val="00B71C4F"/>
    <w:rsid w:val="00B720EC"/>
    <w:rsid w:val="00B72640"/>
    <w:rsid w:val="00B76146"/>
    <w:rsid w:val="00B841DE"/>
    <w:rsid w:val="00B85319"/>
    <w:rsid w:val="00B85F62"/>
    <w:rsid w:val="00B8761B"/>
    <w:rsid w:val="00B91165"/>
    <w:rsid w:val="00B92969"/>
    <w:rsid w:val="00BB1522"/>
    <w:rsid w:val="00BB1F6A"/>
    <w:rsid w:val="00BB4093"/>
    <w:rsid w:val="00BB51C1"/>
    <w:rsid w:val="00BB55A1"/>
    <w:rsid w:val="00BB59A3"/>
    <w:rsid w:val="00BB6397"/>
    <w:rsid w:val="00BB7226"/>
    <w:rsid w:val="00BC0A60"/>
    <w:rsid w:val="00BC264C"/>
    <w:rsid w:val="00BC357F"/>
    <w:rsid w:val="00BC3AF6"/>
    <w:rsid w:val="00BC3FC0"/>
    <w:rsid w:val="00BC4479"/>
    <w:rsid w:val="00BC5D4D"/>
    <w:rsid w:val="00BC65B3"/>
    <w:rsid w:val="00BD07EA"/>
    <w:rsid w:val="00BD1644"/>
    <w:rsid w:val="00BD1F45"/>
    <w:rsid w:val="00BD28BE"/>
    <w:rsid w:val="00BD2A50"/>
    <w:rsid w:val="00BD52E7"/>
    <w:rsid w:val="00BD581B"/>
    <w:rsid w:val="00BD7C15"/>
    <w:rsid w:val="00BE2C13"/>
    <w:rsid w:val="00BE4A7B"/>
    <w:rsid w:val="00BE52E6"/>
    <w:rsid w:val="00BE5B38"/>
    <w:rsid w:val="00BE6C29"/>
    <w:rsid w:val="00BE7BA3"/>
    <w:rsid w:val="00BF0FAB"/>
    <w:rsid w:val="00BF10B2"/>
    <w:rsid w:val="00BF1E8C"/>
    <w:rsid w:val="00BF2936"/>
    <w:rsid w:val="00BF590B"/>
    <w:rsid w:val="00BF688D"/>
    <w:rsid w:val="00BF7F04"/>
    <w:rsid w:val="00C03A5B"/>
    <w:rsid w:val="00C03B35"/>
    <w:rsid w:val="00C04028"/>
    <w:rsid w:val="00C058FB"/>
    <w:rsid w:val="00C06D8E"/>
    <w:rsid w:val="00C12AC0"/>
    <w:rsid w:val="00C12D58"/>
    <w:rsid w:val="00C13936"/>
    <w:rsid w:val="00C22FF1"/>
    <w:rsid w:val="00C237EB"/>
    <w:rsid w:val="00C24653"/>
    <w:rsid w:val="00C252B0"/>
    <w:rsid w:val="00C257CA"/>
    <w:rsid w:val="00C26B04"/>
    <w:rsid w:val="00C27295"/>
    <w:rsid w:val="00C30500"/>
    <w:rsid w:val="00C31D38"/>
    <w:rsid w:val="00C344C9"/>
    <w:rsid w:val="00C3504E"/>
    <w:rsid w:val="00C42C6D"/>
    <w:rsid w:val="00C43646"/>
    <w:rsid w:val="00C47E9E"/>
    <w:rsid w:val="00C51435"/>
    <w:rsid w:val="00C5181C"/>
    <w:rsid w:val="00C52D03"/>
    <w:rsid w:val="00C55EC2"/>
    <w:rsid w:val="00C56D93"/>
    <w:rsid w:val="00C57DFC"/>
    <w:rsid w:val="00C6050D"/>
    <w:rsid w:val="00C657F1"/>
    <w:rsid w:val="00C66488"/>
    <w:rsid w:val="00C73AF2"/>
    <w:rsid w:val="00C76382"/>
    <w:rsid w:val="00C81D0A"/>
    <w:rsid w:val="00C84204"/>
    <w:rsid w:val="00C87E4A"/>
    <w:rsid w:val="00C92822"/>
    <w:rsid w:val="00C93B94"/>
    <w:rsid w:val="00C96E7D"/>
    <w:rsid w:val="00CA012B"/>
    <w:rsid w:val="00CA1648"/>
    <w:rsid w:val="00CA2E12"/>
    <w:rsid w:val="00CB158C"/>
    <w:rsid w:val="00CB3EAA"/>
    <w:rsid w:val="00CB49DD"/>
    <w:rsid w:val="00CB5876"/>
    <w:rsid w:val="00CB5AE6"/>
    <w:rsid w:val="00CB675D"/>
    <w:rsid w:val="00CB70B2"/>
    <w:rsid w:val="00CC1634"/>
    <w:rsid w:val="00CC1DBB"/>
    <w:rsid w:val="00CC21AA"/>
    <w:rsid w:val="00CC7313"/>
    <w:rsid w:val="00CD36BC"/>
    <w:rsid w:val="00CD6A19"/>
    <w:rsid w:val="00CD7FEA"/>
    <w:rsid w:val="00CE30B2"/>
    <w:rsid w:val="00CE3794"/>
    <w:rsid w:val="00CE4AEF"/>
    <w:rsid w:val="00CE7A28"/>
    <w:rsid w:val="00CF3A93"/>
    <w:rsid w:val="00CF7678"/>
    <w:rsid w:val="00D00CD1"/>
    <w:rsid w:val="00D0120A"/>
    <w:rsid w:val="00D0537B"/>
    <w:rsid w:val="00D05BF9"/>
    <w:rsid w:val="00D110DA"/>
    <w:rsid w:val="00D11273"/>
    <w:rsid w:val="00D117AC"/>
    <w:rsid w:val="00D12200"/>
    <w:rsid w:val="00D131C9"/>
    <w:rsid w:val="00D14F09"/>
    <w:rsid w:val="00D17F97"/>
    <w:rsid w:val="00D26306"/>
    <w:rsid w:val="00D263E5"/>
    <w:rsid w:val="00D3017F"/>
    <w:rsid w:val="00D34359"/>
    <w:rsid w:val="00D34D2B"/>
    <w:rsid w:val="00D35FF8"/>
    <w:rsid w:val="00D37029"/>
    <w:rsid w:val="00D400D4"/>
    <w:rsid w:val="00D41421"/>
    <w:rsid w:val="00D44EC5"/>
    <w:rsid w:val="00D46024"/>
    <w:rsid w:val="00D46F14"/>
    <w:rsid w:val="00D46F8D"/>
    <w:rsid w:val="00D501DE"/>
    <w:rsid w:val="00D50D3B"/>
    <w:rsid w:val="00D55F45"/>
    <w:rsid w:val="00D562AB"/>
    <w:rsid w:val="00D574D6"/>
    <w:rsid w:val="00D60AAC"/>
    <w:rsid w:val="00D64139"/>
    <w:rsid w:val="00D65953"/>
    <w:rsid w:val="00D74283"/>
    <w:rsid w:val="00D75529"/>
    <w:rsid w:val="00D773C1"/>
    <w:rsid w:val="00D80D80"/>
    <w:rsid w:val="00D82014"/>
    <w:rsid w:val="00D85663"/>
    <w:rsid w:val="00D85A01"/>
    <w:rsid w:val="00D85CC8"/>
    <w:rsid w:val="00D86B5E"/>
    <w:rsid w:val="00D9056C"/>
    <w:rsid w:val="00D91346"/>
    <w:rsid w:val="00D933E4"/>
    <w:rsid w:val="00D93B00"/>
    <w:rsid w:val="00D96018"/>
    <w:rsid w:val="00DA1996"/>
    <w:rsid w:val="00DA2279"/>
    <w:rsid w:val="00DA2426"/>
    <w:rsid w:val="00DA3E21"/>
    <w:rsid w:val="00DA405F"/>
    <w:rsid w:val="00DA4332"/>
    <w:rsid w:val="00DA6E4B"/>
    <w:rsid w:val="00DA7699"/>
    <w:rsid w:val="00DB057A"/>
    <w:rsid w:val="00DB5CF8"/>
    <w:rsid w:val="00DC16B2"/>
    <w:rsid w:val="00DC251D"/>
    <w:rsid w:val="00DC2F49"/>
    <w:rsid w:val="00DC3384"/>
    <w:rsid w:val="00DC6AEB"/>
    <w:rsid w:val="00DC7984"/>
    <w:rsid w:val="00DD22ED"/>
    <w:rsid w:val="00DD28C7"/>
    <w:rsid w:val="00DD3AF1"/>
    <w:rsid w:val="00DD3E89"/>
    <w:rsid w:val="00DE03EF"/>
    <w:rsid w:val="00DE0B48"/>
    <w:rsid w:val="00DE432C"/>
    <w:rsid w:val="00DE494F"/>
    <w:rsid w:val="00DE6726"/>
    <w:rsid w:val="00DE7A71"/>
    <w:rsid w:val="00DE7FD6"/>
    <w:rsid w:val="00DF1189"/>
    <w:rsid w:val="00DF1D67"/>
    <w:rsid w:val="00DF29C3"/>
    <w:rsid w:val="00DF29C7"/>
    <w:rsid w:val="00DF2AC9"/>
    <w:rsid w:val="00DF3AC6"/>
    <w:rsid w:val="00DF5C7F"/>
    <w:rsid w:val="00DF5E41"/>
    <w:rsid w:val="00DF7418"/>
    <w:rsid w:val="00E03851"/>
    <w:rsid w:val="00E04D29"/>
    <w:rsid w:val="00E0535A"/>
    <w:rsid w:val="00E063B1"/>
    <w:rsid w:val="00E0769F"/>
    <w:rsid w:val="00E143B1"/>
    <w:rsid w:val="00E15BE1"/>
    <w:rsid w:val="00E20452"/>
    <w:rsid w:val="00E21FAB"/>
    <w:rsid w:val="00E23F53"/>
    <w:rsid w:val="00E24185"/>
    <w:rsid w:val="00E24E75"/>
    <w:rsid w:val="00E25A73"/>
    <w:rsid w:val="00E26D31"/>
    <w:rsid w:val="00E27924"/>
    <w:rsid w:val="00E27B92"/>
    <w:rsid w:val="00E31957"/>
    <w:rsid w:val="00E32F76"/>
    <w:rsid w:val="00E33985"/>
    <w:rsid w:val="00E42924"/>
    <w:rsid w:val="00E448D4"/>
    <w:rsid w:val="00E46418"/>
    <w:rsid w:val="00E477FE"/>
    <w:rsid w:val="00E504B8"/>
    <w:rsid w:val="00E50640"/>
    <w:rsid w:val="00E51366"/>
    <w:rsid w:val="00E53AED"/>
    <w:rsid w:val="00E559C7"/>
    <w:rsid w:val="00E5678F"/>
    <w:rsid w:val="00E610DB"/>
    <w:rsid w:val="00E61267"/>
    <w:rsid w:val="00E63602"/>
    <w:rsid w:val="00E6406C"/>
    <w:rsid w:val="00E65717"/>
    <w:rsid w:val="00E71544"/>
    <w:rsid w:val="00E742C5"/>
    <w:rsid w:val="00E74936"/>
    <w:rsid w:val="00E75057"/>
    <w:rsid w:val="00E766D6"/>
    <w:rsid w:val="00E76991"/>
    <w:rsid w:val="00E76C01"/>
    <w:rsid w:val="00E80C42"/>
    <w:rsid w:val="00E81B83"/>
    <w:rsid w:val="00E86FF1"/>
    <w:rsid w:val="00E90B85"/>
    <w:rsid w:val="00E921EC"/>
    <w:rsid w:val="00E95CAD"/>
    <w:rsid w:val="00E97462"/>
    <w:rsid w:val="00E97797"/>
    <w:rsid w:val="00EA0316"/>
    <w:rsid w:val="00EA2290"/>
    <w:rsid w:val="00EA41B4"/>
    <w:rsid w:val="00EA5408"/>
    <w:rsid w:val="00EA6644"/>
    <w:rsid w:val="00EA677E"/>
    <w:rsid w:val="00EA72C0"/>
    <w:rsid w:val="00EA775D"/>
    <w:rsid w:val="00EB0769"/>
    <w:rsid w:val="00EB16C4"/>
    <w:rsid w:val="00EB5D9B"/>
    <w:rsid w:val="00EB63F2"/>
    <w:rsid w:val="00EC046B"/>
    <w:rsid w:val="00EC2CBC"/>
    <w:rsid w:val="00EC3793"/>
    <w:rsid w:val="00EC5600"/>
    <w:rsid w:val="00ED0C88"/>
    <w:rsid w:val="00ED1BCB"/>
    <w:rsid w:val="00ED25CA"/>
    <w:rsid w:val="00ED2A84"/>
    <w:rsid w:val="00ED3123"/>
    <w:rsid w:val="00ED4F5F"/>
    <w:rsid w:val="00ED7336"/>
    <w:rsid w:val="00EE1AAF"/>
    <w:rsid w:val="00EE3F7D"/>
    <w:rsid w:val="00EE68C3"/>
    <w:rsid w:val="00EE74BC"/>
    <w:rsid w:val="00EF26D2"/>
    <w:rsid w:val="00EF5B86"/>
    <w:rsid w:val="00F02F69"/>
    <w:rsid w:val="00F05305"/>
    <w:rsid w:val="00F15641"/>
    <w:rsid w:val="00F15AB8"/>
    <w:rsid w:val="00F16BA2"/>
    <w:rsid w:val="00F219D9"/>
    <w:rsid w:val="00F222BE"/>
    <w:rsid w:val="00F2400F"/>
    <w:rsid w:val="00F24BC2"/>
    <w:rsid w:val="00F27753"/>
    <w:rsid w:val="00F27F0A"/>
    <w:rsid w:val="00F333CA"/>
    <w:rsid w:val="00F34687"/>
    <w:rsid w:val="00F34A32"/>
    <w:rsid w:val="00F3669C"/>
    <w:rsid w:val="00F37454"/>
    <w:rsid w:val="00F4064F"/>
    <w:rsid w:val="00F44988"/>
    <w:rsid w:val="00F45376"/>
    <w:rsid w:val="00F51FD8"/>
    <w:rsid w:val="00F568B9"/>
    <w:rsid w:val="00F5702C"/>
    <w:rsid w:val="00F60420"/>
    <w:rsid w:val="00F65C73"/>
    <w:rsid w:val="00F65E6C"/>
    <w:rsid w:val="00F6635D"/>
    <w:rsid w:val="00F6636B"/>
    <w:rsid w:val="00F671DB"/>
    <w:rsid w:val="00F67925"/>
    <w:rsid w:val="00F717B6"/>
    <w:rsid w:val="00F72014"/>
    <w:rsid w:val="00F75128"/>
    <w:rsid w:val="00F7670D"/>
    <w:rsid w:val="00F7712E"/>
    <w:rsid w:val="00F774F7"/>
    <w:rsid w:val="00F80A40"/>
    <w:rsid w:val="00F80FC0"/>
    <w:rsid w:val="00F85665"/>
    <w:rsid w:val="00F909B6"/>
    <w:rsid w:val="00F90B83"/>
    <w:rsid w:val="00F93F6B"/>
    <w:rsid w:val="00F95ED3"/>
    <w:rsid w:val="00F97993"/>
    <w:rsid w:val="00FA1EA2"/>
    <w:rsid w:val="00FA2B81"/>
    <w:rsid w:val="00FA428A"/>
    <w:rsid w:val="00FA46AC"/>
    <w:rsid w:val="00FA59CA"/>
    <w:rsid w:val="00FB4C03"/>
    <w:rsid w:val="00FB5DDC"/>
    <w:rsid w:val="00FC1378"/>
    <w:rsid w:val="00FC4818"/>
    <w:rsid w:val="00FC4F4D"/>
    <w:rsid w:val="00FC73C9"/>
    <w:rsid w:val="00FC7756"/>
    <w:rsid w:val="00FD1098"/>
    <w:rsid w:val="00FD1738"/>
    <w:rsid w:val="00FD30A3"/>
    <w:rsid w:val="00FD7FD2"/>
    <w:rsid w:val="00FE2446"/>
    <w:rsid w:val="00FE3640"/>
    <w:rsid w:val="00FE4687"/>
    <w:rsid w:val="00FE497E"/>
    <w:rsid w:val="00FE5C89"/>
    <w:rsid w:val="00FF0222"/>
    <w:rsid w:val="00FF04E0"/>
    <w:rsid w:val="00FF0D67"/>
    <w:rsid w:val="00FF1A60"/>
    <w:rsid w:val="00FF212A"/>
    <w:rsid w:val="00FF2B47"/>
    <w:rsid w:val="00FF33F5"/>
    <w:rsid w:val="00FF47A8"/>
    <w:rsid w:val="00FF4ABA"/>
    <w:rsid w:val="00FF75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14:docId w14:val="2B6B268F"/>
  <w15:docId w15:val="{B5A4E4E1-6C74-428A-B151-081E5859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7753"/>
    <w:pPr>
      <w:autoSpaceDE w:val="0"/>
      <w:autoSpaceDN w:val="0"/>
      <w:spacing w:after="120" w:line="280" w:lineRule="atLeast"/>
      <w:jc w:val="both"/>
    </w:pPr>
    <w:rPr>
      <w:rFonts w:ascii="Arial" w:hAnsi="Arial" w:cs="Arial"/>
      <w:lang w:eastAsia="ja-JP"/>
    </w:rPr>
  </w:style>
  <w:style w:type="paragraph" w:styleId="Cmsor1">
    <w:name w:val="heading 1"/>
    <w:basedOn w:val="Norml"/>
    <w:next w:val="Norml"/>
    <w:qFormat/>
    <w:rsid w:val="00F27753"/>
    <w:pPr>
      <w:keepNext/>
      <w:spacing w:after="0"/>
      <w:outlineLvl w:val="0"/>
    </w:pPr>
    <w:rPr>
      <w:rFonts w:ascii="TimesNewRoman" w:hAnsi="TimesNewRoman" w:cs="TimesNewRoman"/>
      <w:sz w:val="24"/>
      <w:szCs w:val="24"/>
    </w:rPr>
  </w:style>
  <w:style w:type="paragraph" w:styleId="Cmsor2">
    <w:name w:val="heading 2"/>
    <w:basedOn w:val="Norml"/>
    <w:next w:val="Norml"/>
    <w:qFormat/>
    <w:rsid w:val="00F27753"/>
    <w:pPr>
      <w:keepNext/>
      <w:spacing w:after="0"/>
      <w:ind w:left="708"/>
      <w:outlineLvl w:val="1"/>
    </w:pPr>
    <w:rPr>
      <w:b/>
      <w:bCs/>
      <w:sz w:val="24"/>
      <w:szCs w:val="24"/>
    </w:rPr>
  </w:style>
  <w:style w:type="paragraph" w:styleId="Cmsor3">
    <w:name w:val="heading 3"/>
    <w:basedOn w:val="Norml"/>
    <w:next w:val="Norml"/>
    <w:qFormat/>
    <w:rsid w:val="00F27753"/>
    <w:pPr>
      <w:keepNext/>
      <w:spacing w:before="240" w:after="60" w:line="240" w:lineRule="auto"/>
      <w:jc w:val="left"/>
      <w:outlineLvl w:val="2"/>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Indent1">
    <w:name w:val="Normal Indent 1"/>
    <w:basedOn w:val="Norml"/>
    <w:rsid w:val="00F27753"/>
    <w:pPr>
      <w:numPr>
        <w:numId w:val="1"/>
      </w:numPr>
      <w:spacing w:after="0" w:line="240" w:lineRule="auto"/>
      <w:ind w:left="360" w:hanging="360"/>
    </w:pPr>
    <w:rPr>
      <w:sz w:val="24"/>
      <w:szCs w:val="24"/>
      <w:lang w:val="en-US"/>
    </w:rPr>
  </w:style>
  <w:style w:type="character" w:styleId="Hiperhivatkozs">
    <w:name w:val="Hyperlink"/>
    <w:basedOn w:val="Bekezdsalapbettpusa"/>
    <w:uiPriority w:val="99"/>
    <w:rsid w:val="00F27753"/>
    <w:rPr>
      <w:color w:val="0000FF"/>
      <w:u w:val="single"/>
    </w:rPr>
  </w:style>
  <w:style w:type="paragraph" w:styleId="Szvegtrzs">
    <w:name w:val="Body Text"/>
    <w:basedOn w:val="Norml"/>
    <w:rsid w:val="00F27753"/>
    <w:pPr>
      <w:spacing w:after="0"/>
    </w:pPr>
    <w:rPr>
      <w:sz w:val="24"/>
      <w:szCs w:val="24"/>
    </w:rPr>
  </w:style>
  <w:style w:type="paragraph" w:styleId="lfej">
    <w:name w:val="header"/>
    <w:basedOn w:val="Norml"/>
    <w:rsid w:val="002F1A0F"/>
    <w:pPr>
      <w:tabs>
        <w:tab w:val="center" w:pos="4536"/>
        <w:tab w:val="right" w:pos="9072"/>
      </w:tabs>
    </w:pPr>
  </w:style>
  <w:style w:type="paragraph" w:styleId="llb">
    <w:name w:val="footer"/>
    <w:basedOn w:val="Norml"/>
    <w:link w:val="llbChar"/>
    <w:uiPriority w:val="99"/>
    <w:rsid w:val="002F1A0F"/>
    <w:pPr>
      <w:tabs>
        <w:tab w:val="center" w:pos="4536"/>
        <w:tab w:val="right" w:pos="9072"/>
      </w:tabs>
    </w:pPr>
  </w:style>
  <w:style w:type="paragraph" w:styleId="Buborkszveg">
    <w:name w:val="Balloon Text"/>
    <w:basedOn w:val="Norml"/>
    <w:semiHidden/>
    <w:rsid w:val="00783C84"/>
    <w:rPr>
      <w:rFonts w:ascii="Tahoma" w:hAnsi="Tahoma" w:cs="Tahoma"/>
      <w:sz w:val="16"/>
      <w:szCs w:val="16"/>
    </w:rPr>
  </w:style>
  <w:style w:type="paragraph" w:styleId="Lbjegyzetszveg">
    <w:name w:val="footnote text"/>
    <w:basedOn w:val="Norml"/>
    <w:link w:val="LbjegyzetszvegChar"/>
    <w:uiPriority w:val="99"/>
    <w:semiHidden/>
    <w:rsid w:val="0042734F"/>
  </w:style>
  <w:style w:type="character" w:styleId="Lbjegyzet-hivatkozs">
    <w:name w:val="footnote reference"/>
    <w:basedOn w:val="Bekezdsalapbettpusa"/>
    <w:uiPriority w:val="99"/>
    <w:rsid w:val="0042734F"/>
    <w:rPr>
      <w:vertAlign w:val="superscript"/>
    </w:rPr>
  </w:style>
  <w:style w:type="character" w:styleId="Oldalszm">
    <w:name w:val="page number"/>
    <w:basedOn w:val="Bekezdsalapbettpusa"/>
    <w:rsid w:val="00D14F09"/>
  </w:style>
  <w:style w:type="paragraph" w:styleId="Dokumentumtrkp">
    <w:name w:val="Document Map"/>
    <w:basedOn w:val="Norml"/>
    <w:semiHidden/>
    <w:rsid w:val="00BB51C1"/>
    <w:pPr>
      <w:shd w:val="clear" w:color="auto" w:fill="000080"/>
    </w:pPr>
    <w:rPr>
      <w:rFonts w:ascii="Tahoma" w:hAnsi="Tahoma"/>
    </w:rPr>
  </w:style>
  <w:style w:type="character" w:styleId="Jegyzethivatkozs">
    <w:name w:val="annotation reference"/>
    <w:basedOn w:val="Bekezdsalapbettpusa"/>
    <w:uiPriority w:val="99"/>
    <w:semiHidden/>
    <w:rsid w:val="00C237EB"/>
    <w:rPr>
      <w:sz w:val="16"/>
      <w:szCs w:val="16"/>
    </w:rPr>
  </w:style>
  <w:style w:type="paragraph" w:styleId="Jegyzetszveg">
    <w:name w:val="annotation text"/>
    <w:basedOn w:val="Norml"/>
    <w:link w:val="JegyzetszvegChar"/>
    <w:uiPriority w:val="99"/>
    <w:semiHidden/>
    <w:rsid w:val="00C237EB"/>
  </w:style>
  <w:style w:type="paragraph" w:styleId="Megjegyzstrgya">
    <w:name w:val="annotation subject"/>
    <w:basedOn w:val="Jegyzetszveg"/>
    <w:next w:val="Jegyzetszveg"/>
    <w:semiHidden/>
    <w:rsid w:val="00C237EB"/>
    <w:rPr>
      <w:b/>
      <w:bCs/>
    </w:rPr>
  </w:style>
  <w:style w:type="paragraph" w:styleId="Listaszerbekezds">
    <w:name w:val="List Paragraph"/>
    <w:basedOn w:val="Norml"/>
    <w:uiPriority w:val="34"/>
    <w:qFormat/>
    <w:rsid w:val="00962F1A"/>
    <w:pPr>
      <w:ind w:left="720"/>
      <w:contextualSpacing/>
    </w:pPr>
  </w:style>
  <w:style w:type="paragraph" w:styleId="Cm">
    <w:name w:val="Title"/>
    <w:basedOn w:val="Norml"/>
    <w:next w:val="Norml"/>
    <w:link w:val="CmChar"/>
    <w:qFormat/>
    <w:rsid w:val="001C4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1C4B9C"/>
    <w:rPr>
      <w:rFonts w:asciiTheme="majorHAnsi" w:eastAsiaTheme="majorEastAsia" w:hAnsiTheme="majorHAnsi" w:cstheme="majorBidi"/>
      <w:color w:val="17365D" w:themeColor="text2" w:themeShade="BF"/>
      <w:spacing w:val="5"/>
      <w:kern w:val="28"/>
      <w:sz w:val="52"/>
      <w:szCs w:val="52"/>
      <w:lang w:eastAsia="ja-JP"/>
    </w:rPr>
  </w:style>
  <w:style w:type="paragraph" w:styleId="Alcm">
    <w:name w:val="Subtitle"/>
    <w:basedOn w:val="Norml"/>
    <w:next w:val="Norml"/>
    <w:link w:val="AlcmChar"/>
    <w:qFormat/>
    <w:rsid w:val="001C4B9C"/>
    <w:pPr>
      <w:numPr>
        <w:ilvl w:val="1"/>
      </w:numPr>
    </w:pPr>
    <w:rPr>
      <w:rFonts w:asciiTheme="majorHAnsi" w:eastAsiaTheme="majorEastAsia" w:hAnsiTheme="majorHAnsi" w:cstheme="majorBidi"/>
      <w:i/>
      <w:iCs/>
      <w:color w:val="365F91" w:themeColor="accent1" w:themeShade="BF"/>
      <w:spacing w:val="15"/>
      <w:sz w:val="32"/>
      <w:szCs w:val="32"/>
    </w:rPr>
  </w:style>
  <w:style w:type="character" w:customStyle="1" w:styleId="AlcmChar">
    <w:name w:val="Alcím Char"/>
    <w:basedOn w:val="Bekezdsalapbettpusa"/>
    <w:link w:val="Alcm"/>
    <w:rsid w:val="001C4B9C"/>
    <w:rPr>
      <w:rFonts w:asciiTheme="majorHAnsi" w:eastAsiaTheme="majorEastAsia" w:hAnsiTheme="majorHAnsi" w:cstheme="majorBidi"/>
      <w:i/>
      <w:iCs/>
      <w:color w:val="365F91" w:themeColor="accent1" w:themeShade="BF"/>
      <w:spacing w:val="15"/>
      <w:sz w:val="32"/>
      <w:szCs w:val="32"/>
      <w:lang w:eastAsia="ja-JP"/>
    </w:rPr>
  </w:style>
  <w:style w:type="character" w:customStyle="1" w:styleId="LbjegyzetszvegChar">
    <w:name w:val="Lábjegyzetszöveg Char"/>
    <w:basedOn w:val="Bekezdsalapbettpusa"/>
    <w:link w:val="Lbjegyzetszveg"/>
    <w:uiPriority w:val="99"/>
    <w:semiHidden/>
    <w:rsid w:val="001212E4"/>
    <w:rPr>
      <w:rFonts w:ascii="Arial" w:hAnsi="Arial" w:cs="Arial"/>
      <w:lang w:eastAsia="ja-JP"/>
    </w:rPr>
  </w:style>
  <w:style w:type="paragraph" w:styleId="Vltozat">
    <w:name w:val="Revision"/>
    <w:hidden/>
    <w:uiPriority w:val="99"/>
    <w:semiHidden/>
    <w:rsid w:val="00145466"/>
    <w:rPr>
      <w:rFonts w:ascii="Arial" w:hAnsi="Arial" w:cs="Arial"/>
      <w:lang w:eastAsia="ja-JP"/>
    </w:rPr>
  </w:style>
  <w:style w:type="paragraph" w:styleId="Nincstrkz">
    <w:name w:val="No Spacing"/>
    <w:link w:val="NincstrkzChar"/>
    <w:uiPriority w:val="1"/>
    <w:qFormat/>
    <w:rsid w:val="003E3D01"/>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3E3D01"/>
    <w:rPr>
      <w:rFonts w:asciiTheme="minorHAnsi" w:eastAsiaTheme="minorEastAsia" w:hAnsiTheme="minorHAnsi" w:cstheme="minorBidi"/>
      <w:sz w:val="22"/>
      <w:szCs w:val="22"/>
    </w:rPr>
  </w:style>
  <w:style w:type="paragraph" w:styleId="Tartalomjegyzkcmsora">
    <w:name w:val="TOC Heading"/>
    <w:basedOn w:val="Cmsor1"/>
    <w:next w:val="Norml"/>
    <w:uiPriority w:val="39"/>
    <w:unhideWhenUsed/>
    <w:qFormat/>
    <w:rsid w:val="003E3D01"/>
    <w:pPr>
      <w:keepLines/>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hu-HU"/>
    </w:rPr>
  </w:style>
  <w:style w:type="paragraph" w:styleId="TJ1">
    <w:name w:val="toc 1"/>
    <w:basedOn w:val="Norml"/>
    <w:next w:val="Norml"/>
    <w:autoRedefine/>
    <w:uiPriority w:val="39"/>
    <w:unhideWhenUsed/>
    <w:rsid w:val="003E3D01"/>
    <w:pPr>
      <w:spacing w:after="100"/>
    </w:pPr>
  </w:style>
  <w:style w:type="paragraph" w:styleId="TJ2">
    <w:name w:val="toc 2"/>
    <w:basedOn w:val="Norml"/>
    <w:next w:val="Norml"/>
    <w:autoRedefine/>
    <w:uiPriority w:val="39"/>
    <w:unhideWhenUsed/>
    <w:rsid w:val="003E3D01"/>
    <w:pPr>
      <w:spacing w:after="100"/>
      <w:ind w:left="200"/>
    </w:pPr>
  </w:style>
  <w:style w:type="table" w:styleId="Rcsostblzat">
    <w:name w:val="Table Grid"/>
    <w:basedOn w:val="Normltblzat"/>
    <w:uiPriority w:val="39"/>
    <w:rsid w:val="007701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gyzetszvegChar">
    <w:name w:val="Jegyzetszöveg Char"/>
    <w:basedOn w:val="Bekezdsalapbettpusa"/>
    <w:link w:val="Jegyzetszveg"/>
    <w:uiPriority w:val="99"/>
    <w:semiHidden/>
    <w:rsid w:val="00770186"/>
    <w:rPr>
      <w:rFonts w:ascii="Arial" w:hAnsi="Arial" w:cs="Arial"/>
      <w:lang w:eastAsia="ja-JP"/>
    </w:rPr>
  </w:style>
  <w:style w:type="character" w:customStyle="1" w:styleId="llbChar">
    <w:name w:val="Élőláb Char"/>
    <w:basedOn w:val="Bekezdsalapbettpusa"/>
    <w:link w:val="llb"/>
    <w:uiPriority w:val="99"/>
    <w:rsid w:val="00F85665"/>
    <w:rPr>
      <w:rFonts w:ascii="Arial" w:hAnsi="Arial" w:cs="Arial"/>
      <w:lang w:eastAsia="ja-JP"/>
    </w:rPr>
  </w:style>
  <w:style w:type="character" w:styleId="Feloldatlanmegemlts">
    <w:name w:val="Unresolved Mention"/>
    <w:basedOn w:val="Bekezdsalapbettpusa"/>
    <w:uiPriority w:val="99"/>
    <w:semiHidden/>
    <w:unhideWhenUsed/>
    <w:rsid w:val="00716CC0"/>
    <w:rPr>
      <w:color w:val="605E5C"/>
      <w:shd w:val="clear" w:color="auto" w:fill="E1DFDD"/>
    </w:rPr>
  </w:style>
  <w:style w:type="paragraph" w:customStyle="1" w:styleId="cmsor10">
    <w:name w:val="címsor 1"/>
    <w:basedOn w:val="Norml"/>
    <w:next w:val="Norml"/>
    <w:link w:val="Cmsor1karaktere"/>
    <w:uiPriority w:val="1"/>
    <w:unhideWhenUsed/>
    <w:qFormat/>
    <w:rsid w:val="00841F54"/>
    <w:pPr>
      <w:autoSpaceDE/>
      <w:autoSpaceDN/>
      <w:spacing w:before="40" w:after="160" w:line="288" w:lineRule="auto"/>
      <w:jc w:val="right"/>
      <w:outlineLvl w:val="0"/>
    </w:pPr>
    <w:rPr>
      <w:rFonts w:asciiTheme="majorHAnsi" w:eastAsiaTheme="majorEastAsia" w:hAnsiTheme="majorHAnsi" w:cstheme="majorBidi"/>
      <w:caps/>
      <w:color w:val="4F81BD" w:themeColor="accent1"/>
      <w:kern w:val="20"/>
      <w:sz w:val="21"/>
      <w:lang w:eastAsia="bg-BG"/>
    </w:rPr>
  </w:style>
  <w:style w:type="paragraph" w:customStyle="1" w:styleId="cmsor20">
    <w:name w:val="címsor 2"/>
    <w:basedOn w:val="Norml"/>
    <w:next w:val="Norml"/>
    <w:link w:val="Cmsor2karaktere"/>
    <w:uiPriority w:val="1"/>
    <w:unhideWhenUsed/>
    <w:qFormat/>
    <w:rsid w:val="00841F54"/>
    <w:pPr>
      <w:keepNext/>
      <w:keepLines/>
      <w:autoSpaceDE/>
      <w:autoSpaceDN/>
      <w:spacing w:before="40" w:after="40" w:line="288" w:lineRule="auto"/>
      <w:jc w:val="left"/>
      <w:outlineLvl w:val="1"/>
    </w:pPr>
    <w:rPr>
      <w:rFonts w:asciiTheme="majorHAnsi" w:eastAsiaTheme="majorEastAsia" w:hAnsiTheme="majorHAnsi" w:cstheme="majorBidi"/>
      <w:b/>
      <w:bCs/>
      <w:caps/>
      <w:color w:val="404040" w:themeColor="text1" w:themeTint="BF"/>
      <w:kern w:val="20"/>
      <w:lang w:eastAsia="bg-BG"/>
      <w14:ligatures w14:val="standardContextual"/>
    </w:rPr>
  </w:style>
  <w:style w:type="paragraph" w:customStyle="1" w:styleId="nletrajzszvege">
    <w:name w:val="Önéletrajz szövege"/>
    <w:basedOn w:val="Norml"/>
    <w:qFormat/>
    <w:rsid w:val="00841F54"/>
    <w:pPr>
      <w:autoSpaceDE/>
      <w:autoSpaceDN/>
      <w:spacing w:before="40" w:after="40" w:line="288" w:lineRule="auto"/>
      <w:ind w:right="1440"/>
      <w:jc w:val="left"/>
    </w:pPr>
    <w:rPr>
      <w:rFonts w:asciiTheme="minorHAnsi" w:eastAsiaTheme="minorHAnsi" w:hAnsiTheme="minorHAnsi" w:cstheme="minorBidi"/>
      <w:color w:val="595959" w:themeColor="text1" w:themeTint="A6"/>
      <w:kern w:val="20"/>
      <w:lang w:eastAsia="bg-BG"/>
    </w:rPr>
  </w:style>
  <w:style w:type="character" w:customStyle="1" w:styleId="Cmsor1karaktere">
    <w:name w:val="Címsor 1 karaktere"/>
    <w:basedOn w:val="Bekezdsalapbettpusa"/>
    <w:link w:val="cmsor10"/>
    <w:uiPriority w:val="1"/>
    <w:rsid w:val="00841F54"/>
    <w:rPr>
      <w:rFonts w:asciiTheme="majorHAnsi" w:eastAsiaTheme="majorEastAsia" w:hAnsiTheme="majorHAnsi" w:cstheme="majorBidi"/>
      <w:caps/>
      <w:color w:val="4F81BD" w:themeColor="accent1"/>
      <w:kern w:val="20"/>
      <w:sz w:val="21"/>
      <w:lang w:eastAsia="bg-BG"/>
    </w:rPr>
  </w:style>
  <w:style w:type="character" w:customStyle="1" w:styleId="Cmsor2karaktere">
    <w:name w:val="Címsor 2 karaktere"/>
    <w:basedOn w:val="Bekezdsalapbettpusa"/>
    <w:link w:val="cmsor20"/>
    <w:uiPriority w:val="1"/>
    <w:rsid w:val="00841F54"/>
    <w:rPr>
      <w:rFonts w:asciiTheme="majorHAnsi" w:eastAsiaTheme="majorEastAsia" w:hAnsiTheme="majorHAnsi" w:cstheme="majorBidi"/>
      <w:b/>
      <w:bCs/>
      <w:caps/>
      <w:color w:val="404040" w:themeColor="text1" w:themeTint="BF"/>
      <w:kern w:val="20"/>
      <w:lang w:eastAsia="bg-BG"/>
      <w14:ligatures w14:val="standardContextual"/>
    </w:rPr>
  </w:style>
  <w:style w:type="table" w:customStyle="1" w:styleId="nletrajztblzat">
    <w:name w:val="Önéletrajz táblázat"/>
    <w:basedOn w:val="Normltblzat"/>
    <w:uiPriority w:val="99"/>
    <w:rsid w:val="00841F54"/>
    <w:pPr>
      <w:spacing w:before="40" w:after="160" w:line="288" w:lineRule="auto"/>
    </w:pPr>
    <w:rPr>
      <w:rFonts w:asciiTheme="minorHAnsi" w:eastAsiaTheme="minorHAnsi" w:hAnsiTheme="minorHAnsi" w:cstheme="minorBidi"/>
      <w:color w:val="595959" w:themeColor="text1" w:themeTint="A6"/>
      <w:lang w:eastAsia="bg-BG"/>
    </w:rPr>
    <w:tblPr>
      <w:tblBorders>
        <w:insideH w:val="single" w:sz="4" w:space="0" w:color="4F81BD" w:themeColor="accent1"/>
      </w:tblBorders>
      <w:tblCellMar>
        <w:top w:w="144" w:type="dxa"/>
        <w:left w:w="0" w:type="dxa"/>
        <w:bottom w:w="144" w:type="dxa"/>
        <w:right w:w="0" w:type="dxa"/>
      </w:tblCellMar>
    </w:tblPr>
  </w:style>
  <w:style w:type="character" w:styleId="Kiemels">
    <w:name w:val="Emphasis"/>
    <w:basedOn w:val="Bekezdsalapbettpusa"/>
    <w:uiPriority w:val="2"/>
    <w:unhideWhenUsed/>
    <w:qFormat/>
    <w:rsid w:val="00841F54"/>
    <w:rPr>
      <w:color w:val="4F81BD" w:themeColor="accent1"/>
    </w:rPr>
  </w:style>
  <w:style w:type="paragraph" w:customStyle="1" w:styleId="Kapcsolattartsiadatok">
    <w:name w:val="Kapcsolattartási adatok"/>
    <w:basedOn w:val="Norml"/>
    <w:uiPriority w:val="2"/>
    <w:qFormat/>
    <w:rsid w:val="00841F54"/>
    <w:pPr>
      <w:autoSpaceDE/>
      <w:autoSpaceDN/>
      <w:spacing w:before="40" w:after="0" w:line="240" w:lineRule="auto"/>
      <w:jc w:val="right"/>
    </w:pPr>
    <w:rPr>
      <w:rFonts w:asciiTheme="minorHAnsi" w:eastAsiaTheme="minorHAnsi" w:hAnsiTheme="minorHAnsi" w:cstheme="minorBidi"/>
      <w:color w:val="595959" w:themeColor="text1" w:themeTint="A6"/>
      <w:kern w:val="20"/>
      <w:sz w:val="18"/>
      <w:lang w:eastAsia="bg-BG"/>
    </w:rPr>
  </w:style>
  <w:style w:type="table" w:customStyle="1" w:styleId="Rcsostblzat1">
    <w:name w:val="Rácsos táblázat1"/>
    <w:basedOn w:val="Normltblzat"/>
    <w:next w:val="Rcsostblzat"/>
    <w:uiPriority w:val="39"/>
    <w:rsid w:val="00FC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292DC6"/>
    <w:pPr>
      <w:autoSpaceDE/>
      <w:autoSpaceDN/>
      <w:spacing w:before="100" w:beforeAutospacing="1" w:after="100" w:afterAutospacing="1" w:line="240" w:lineRule="auto"/>
      <w:jc w:val="left"/>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419">
      <w:bodyDiv w:val="1"/>
      <w:marLeft w:val="0"/>
      <w:marRight w:val="0"/>
      <w:marTop w:val="0"/>
      <w:marBottom w:val="0"/>
      <w:divBdr>
        <w:top w:val="none" w:sz="0" w:space="0" w:color="auto"/>
        <w:left w:val="none" w:sz="0" w:space="0" w:color="auto"/>
        <w:bottom w:val="none" w:sz="0" w:space="0" w:color="auto"/>
        <w:right w:val="none" w:sz="0" w:space="0" w:color="auto"/>
      </w:divBdr>
    </w:div>
    <w:div w:id="1368868581">
      <w:bodyDiv w:val="1"/>
      <w:marLeft w:val="0"/>
      <w:marRight w:val="0"/>
      <w:marTop w:val="0"/>
      <w:marBottom w:val="0"/>
      <w:divBdr>
        <w:top w:val="none" w:sz="0" w:space="0" w:color="auto"/>
        <w:left w:val="none" w:sz="0" w:space="0" w:color="auto"/>
        <w:bottom w:val="none" w:sz="0" w:space="0" w:color="auto"/>
        <w:right w:val="none" w:sz="0" w:space="0" w:color="auto"/>
      </w:divBdr>
    </w:div>
    <w:div w:id="19789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gyfelszolgalat@naih.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protection@richter.hu" TargetMode="External"/><Relationship Id="rId17" Type="http://schemas.openxmlformats.org/officeDocument/2006/relationships/hyperlink" Target="mailto:dataprotection@richter.hu"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richter.h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richt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word formátumban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60B27C-34A5-4E36-A3EF-5743B41DC3D0}">
  <ds:schemaRefs>
    <ds:schemaRef ds:uri="http://schemas.openxmlformats.org/officeDocument/2006/bibliography"/>
  </ds:schemaRefs>
</ds:datastoreItem>
</file>

<file path=customXml/itemProps3.xml><?xml version="1.0" encoding="utf-8"?>
<ds:datastoreItem xmlns:ds="http://schemas.openxmlformats.org/officeDocument/2006/customXml" ds:itemID="{F0731BDC-CB0B-4975-B7A5-B52980E12364}">
  <ds:schemaRefs>
    <ds:schemaRef ds:uri="http://schemas.openxmlformats.org/officeDocument/2006/bibliography"/>
  </ds:schemaRefs>
</ds:datastoreItem>
</file>

<file path=customXml/itemProps4.xml><?xml version="1.0" encoding="utf-8"?>
<ds:datastoreItem xmlns:ds="http://schemas.openxmlformats.org/officeDocument/2006/customXml" ds:itemID="{F5A9B593-7E03-4179-920F-52495BF5C9FB}">
  <ds:schemaRefs>
    <ds:schemaRef ds:uri="http://schemas.openxmlformats.org/officeDocument/2006/bibliography"/>
  </ds:schemaRefs>
</ds:datastoreItem>
</file>

<file path=customXml/itemProps5.xml><?xml version="1.0" encoding="utf-8"?>
<ds:datastoreItem xmlns:ds="http://schemas.openxmlformats.org/officeDocument/2006/customXml" ds:itemID="{046AF3AD-3602-4775-988D-D9D5F6DB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5079</Words>
  <Characters>38360</Characters>
  <Application>Microsoft Office Word</Application>
  <DocSecurity>0</DocSecurity>
  <Lines>319</Lines>
  <Paragraphs>86</Paragraphs>
  <ScaleCrop>false</ScaleCrop>
  <HeadingPairs>
    <vt:vector size="2" baseType="variant">
      <vt:variant>
        <vt:lpstr>Cím</vt:lpstr>
      </vt:variant>
      <vt:variant>
        <vt:i4>1</vt:i4>
      </vt:variant>
    </vt:vector>
  </HeadingPairs>
  <TitlesOfParts>
    <vt:vector size="1" baseType="lpstr">
      <vt:lpstr>Adatlap és 
MELLÉKLETEK</vt:lpstr>
    </vt:vector>
  </TitlesOfParts>
  <Company>Richter</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és 
MELLÉKLETEK</dc:title>
  <dc:subject>Richter Témapályázat 2023</dc:subject>
  <dc:creator>Richter Témapályázat 2021 –TP15 Adatlap előpályázathoz</dc:creator>
  <cp:lastModifiedBy>Palkovics Tímea</cp:lastModifiedBy>
  <cp:revision>3</cp:revision>
  <cp:lastPrinted>2020-02-13T12:56:00Z</cp:lastPrinted>
  <dcterms:created xsi:type="dcterms:W3CDTF">2023-02-09T07:29:00Z</dcterms:created>
  <dcterms:modified xsi:type="dcterms:W3CDTF">2023-02-09T07:47:00Z</dcterms:modified>
</cp:coreProperties>
</file>